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0AFB" w14:textId="561C853D" w:rsidR="001F6F86" w:rsidRPr="00235C58" w:rsidRDefault="00BD2A1B" w:rsidP="002E01E9">
      <w:pPr>
        <w:tabs>
          <w:tab w:val="left" w:pos="3491"/>
        </w:tabs>
        <w:jc w:val="center"/>
        <w:rPr>
          <w:rFonts w:ascii="Arial" w:hAnsi="Arial" w:cs="Arial"/>
          <w:b/>
          <w:sz w:val="24"/>
          <w:szCs w:val="24"/>
        </w:rPr>
      </w:pPr>
      <w:r w:rsidRPr="00235C58">
        <w:rPr>
          <w:rFonts w:ascii="Arial" w:hAnsi="Arial" w:cs="Arial"/>
          <w:b/>
          <w:sz w:val="24"/>
          <w:szCs w:val="24"/>
        </w:rPr>
        <w:t>National Self-</w:t>
      </w:r>
      <w:proofErr w:type="spellStart"/>
      <w:r w:rsidRPr="00235C58">
        <w:rPr>
          <w:rFonts w:ascii="Arial" w:hAnsi="Arial" w:cs="Arial"/>
          <w:b/>
          <w:sz w:val="24"/>
          <w:szCs w:val="24"/>
        </w:rPr>
        <w:t>assessment</w:t>
      </w:r>
      <w:proofErr w:type="spellEnd"/>
      <w:r w:rsidRPr="00235C58">
        <w:rPr>
          <w:rFonts w:ascii="Arial" w:hAnsi="Arial" w:cs="Arial"/>
          <w:b/>
          <w:sz w:val="24"/>
          <w:szCs w:val="24"/>
        </w:rPr>
        <w:t xml:space="preserve"> </w:t>
      </w:r>
      <w:r w:rsidR="001F6F86" w:rsidRPr="00235C58">
        <w:rPr>
          <w:rFonts w:ascii="Arial" w:hAnsi="Arial" w:cs="Arial"/>
          <w:b/>
          <w:sz w:val="24"/>
          <w:szCs w:val="24"/>
        </w:rPr>
        <w:t>–</w:t>
      </w:r>
      <w:r w:rsidRPr="00235C58">
        <w:rPr>
          <w:rFonts w:ascii="Arial" w:hAnsi="Arial" w:cs="Arial"/>
          <w:b/>
          <w:sz w:val="24"/>
          <w:szCs w:val="24"/>
        </w:rPr>
        <w:t xml:space="preserve"> Italy</w:t>
      </w:r>
    </w:p>
    <w:p w14:paraId="4EE4DFED" w14:textId="77777777" w:rsidR="001F6F86" w:rsidRPr="00235C58" w:rsidRDefault="001F6F86" w:rsidP="0014746C">
      <w:pPr>
        <w:tabs>
          <w:tab w:val="left" w:pos="3491"/>
        </w:tabs>
        <w:jc w:val="center"/>
        <w:rPr>
          <w:rFonts w:ascii="Arial" w:hAnsi="Arial" w:cs="Arial"/>
          <w:b/>
          <w:sz w:val="24"/>
          <w:szCs w:val="24"/>
        </w:rPr>
      </w:pPr>
    </w:p>
    <w:p w14:paraId="5EE2821E" w14:textId="20A3AB00" w:rsidR="00235C58" w:rsidRPr="00DC2B60" w:rsidRDefault="00235C58" w:rsidP="00235C58">
      <w:pPr>
        <w:shd w:val="clear" w:color="auto" w:fill="F8F9FA"/>
        <w:spacing w:after="0" w:line="240" w:lineRule="auto"/>
        <w:textAlignment w:val="baseline"/>
        <w:rPr>
          <w:rFonts w:ascii="Arial" w:eastAsia="Times New Roman" w:hAnsi="Arial" w:cs="Arial"/>
          <w:lang w:eastAsia="it-IT"/>
        </w:rPr>
      </w:pPr>
      <w:r w:rsidRPr="00DC2B60">
        <w:rPr>
          <w:rFonts w:ascii="Arial" w:eastAsia="Times New Roman" w:hAnsi="Arial"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DC2B60" w:rsidRDefault="00CB7CF4" w:rsidP="00CB7CF4">
      <w:pPr>
        <w:shd w:val="clear" w:color="auto" w:fill="F8F9FA"/>
        <w:spacing w:after="0" w:line="240" w:lineRule="auto"/>
        <w:textAlignment w:val="baseline"/>
        <w:rPr>
          <w:rFonts w:ascii="Arial" w:eastAsia="Times New Roman" w:hAnsi="Arial" w:cs="Arial"/>
          <w:lang w:eastAsia="it-IT"/>
        </w:rPr>
      </w:pPr>
    </w:p>
    <w:p w14:paraId="05FF1725" w14:textId="5982C8D7" w:rsidR="00CB7CF4" w:rsidRPr="00DC2B60" w:rsidRDefault="00CB7CF4" w:rsidP="00CB7CF4">
      <w:pPr>
        <w:shd w:val="clear" w:color="auto" w:fill="F8F9FA"/>
        <w:spacing w:after="0" w:line="240" w:lineRule="auto"/>
        <w:textAlignment w:val="baseline"/>
        <w:rPr>
          <w:rFonts w:ascii="Arial" w:eastAsia="Times New Roman" w:hAnsi="Arial" w:cs="Arial"/>
          <w:lang w:eastAsia="it-IT"/>
        </w:rPr>
      </w:pPr>
      <w:r w:rsidRPr="00DC2B60">
        <w:rPr>
          <w:rFonts w:ascii="Arial" w:eastAsia="Times New Roman" w:hAnsi="Arial" w:cs="Arial"/>
          <w:lang w:eastAsia="it-IT"/>
        </w:rPr>
        <w:t xml:space="preserve">L'ente di certificazione usa l'autovalutazione come guida per condurre l'audit ed effettua in loco la verifica della conformità allo standard. </w:t>
      </w:r>
    </w:p>
    <w:p w14:paraId="3B976B7D" w14:textId="6C583992" w:rsidR="00235C58" w:rsidRPr="00DC2B60" w:rsidRDefault="00CB7CF4" w:rsidP="00CB7CF4">
      <w:pPr>
        <w:shd w:val="clear" w:color="auto" w:fill="F8F9FA"/>
        <w:spacing w:after="0" w:line="240" w:lineRule="auto"/>
        <w:textAlignment w:val="baseline"/>
        <w:rPr>
          <w:rFonts w:ascii="Arial" w:eastAsia="Times New Roman" w:hAnsi="Arial" w:cs="Arial"/>
          <w:lang w:eastAsia="it-IT"/>
        </w:rPr>
      </w:pPr>
      <w:r w:rsidRPr="00DC2B60">
        <w:rPr>
          <w:rFonts w:ascii="Arial" w:eastAsia="Times New Roman" w:hAnsi="Arial" w:cs="Arial"/>
          <w:lang w:eastAsia="it-IT"/>
        </w:rPr>
        <w:t xml:space="preserve">FSC ha progettato questo processo come mezzo efficiente </w:t>
      </w:r>
      <w:proofErr w:type="gramStart"/>
      <w:r w:rsidRPr="00DC2B60">
        <w:rPr>
          <w:rFonts w:ascii="Arial" w:eastAsia="Times New Roman" w:hAnsi="Arial" w:cs="Arial"/>
          <w:lang w:eastAsia="it-IT"/>
        </w:rPr>
        <w:t>e</w:t>
      </w:r>
      <w:proofErr w:type="gramEnd"/>
      <w:r w:rsidRPr="00DC2B60">
        <w:rPr>
          <w:rFonts w:ascii="Arial" w:eastAsia="Times New Roman" w:hAnsi="Arial" w:cs="Arial"/>
          <w:lang w:eastAsia="it-IT"/>
        </w:rPr>
        <w:t xml:space="preserv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Pr="00DC2B60" w:rsidRDefault="001F6F86" w:rsidP="00BD2A1B">
      <w:pPr>
        <w:pStyle w:val="paragraph"/>
        <w:spacing w:before="0" w:beforeAutospacing="0" w:after="0" w:afterAutospacing="0"/>
        <w:jc w:val="both"/>
        <w:textAlignment w:val="baseline"/>
        <w:rPr>
          <w:rStyle w:val="normaltextrun"/>
          <w:rFonts w:ascii="Arial" w:hAnsi="Arial" w:cs="Arial"/>
          <w:b/>
          <w:bCs/>
          <w:sz w:val="22"/>
          <w:szCs w:val="22"/>
        </w:rPr>
      </w:pPr>
    </w:p>
    <w:p w14:paraId="13F39132" w14:textId="197B399F" w:rsidR="000E7578" w:rsidRPr="00DC2B60" w:rsidRDefault="00CB7CF4" w:rsidP="000E7578">
      <w:pPr>
        <w:pStyle w:val="paragraph"/>
        <w:spacing w:before="0" w:beforeAutospacing="0" w:after="0" w:afterAutospacing="0"/>
        <w:jc w:val="both"/>
        <w:textAlignment w:val="baseline"/>
        <w:rPr>
          <w:rStyle w:val="normaltextrun"/>
          <w:rFonts w:ascii="Arial" w:hAnsi="Arial" w:cs="Arial"/>
          <w:sz w:val="22"/>
          <w:szCs w:val="22"/>
        </w:rPr>
      </w:pPr>
      <w:r w:rsidRPr="00DC2B60">
        <w:rPr>
          <w:rStyle w:val="normaltextrun"/>
          <w:rFonts w:ascii="Arial" w:hAnsi="Arial" w:cs="Arial"/>
          <w:sz w:val="22"/>
          <w:szCs w:val="22"/>
        </w:rPr>
        <w:t>Le organizzazioni certificate e le organizzazioni che desiderano certificarsi possono, ma non sono obbligate, utilizzare questo modello per dimostrare la conformità ai requisiti</w:t>
      </w:r>
      <w:r w:rsidR="000E7578" w:rsidRPr="00DC2B60">
        <w:rPr>
          <w:rStyle w:val="normaltextrun"/>
          <w:rFonts w:ascii="Arial" w:hAnsi="Arial" w:cs="Arial"/>
          <w:sz w:val="22"/>
          <w:szCs w:val="22"/>
        </w:rPr>
        <w:t xml:space="preserve"> FSC di </w:t>
      </w:r>
      <w:proofErr w:type="gramStart"/>
      <w:r w:rsidR="000E7578" w:rsidRPr="00DC2B60">
        <w:rPr>
          <w:rStyle w:val="normaltextrun"/>
          <w:rFonts w:ascii="Arial" w:hAnsi="Arial" w:cs="Arial"/>
          <w:sz w:val="22"/>
          <w:szCs w:val="22"/>
        </w:rPr>
        <w:t>riferimento</w:t>
      </w:r>
      <w:proofErr w:type="gramEnd"/>
      <w:r w:rsidRPr="00DC2B60">
        <w:rPr>
          <w:rStyle w:val="normaltextrun"/>
          <w:rFonts w:ascii="Arial" w:hAnsi="Arial" w:cs="Arial"/>
          <w:sz w:val="22"/>
          <w:szCs w:val="22"/>
        </w:rPr>
        <w:t xml:space="preserve"> </w:t>
      </w:r>
      <w:r w:rsidR="000E7578" w:rsidRPr="00DC2B60">
        <w:rPr>
          <w:rStyle w:val="normaltextrun"/>
          <w:rFonts w:ascii="Arial" w:hAnsi="Arial" w:cs="Arial"/>
          <w:sz w:val="22"/>
          <w:szCs w:val="22"/>
        </w:rPr>
        <w:t>Questo modello</w:t>
      </w:r>
      <w:r w:rsidRPr="00DC2B60">
        <w:rPr>
          <w:rStyle w:val="normaltextrun"/>
          <w:rFonts w:ascii="Arial" w:hAnsi="Arial" w:cs="Arial"/>
          <w:sz w:val="22"/>
          <w:szCs w:val="22"/>
        </w:rPr>
        <w:t xml:space="preserve"> serve per un più facile e veloce completamento dell'</w:t>
      </w:r>
      <w:r w:rsidR="000E7578" w:rsidRPr="00DC2B60">
        <w:rPr>
          <w:rStyle w:val="normaltextrun"/>
          <w:rFonts w:ascii="Arial" w:hAnsi="Arial" w:cs="Arial"/>
          <w:sz w:val="22"/>
          <w:szCs w:val="22"/>
        </w:rPr>
        <w:t>a</w:t>
      </w:r>
      <w:r w:rsidRPr="00DC2B60">
        <w:rPr>
          <w:rStyle w:val="normaltextrun"/>
          <w:rFonts w:ascii="Arial" w:hAnsi="Arial" w:cs="Arial"/>
          <w:sz w:val="22"/>
          <w:szCs w:val="22"/>
        </w:rPr>
        <w:t xml:space="preserve">utovalutazione fornendo una sintesi del quadro legislativo italiano che accompagna i 4 requisiti sui diritti fondamentali del lavoro FSC. </w:t>
      </w:r>
      <w:r w:rsidR="000E7578" w:rsidRPr="00DC2B60">
        <w:rPr>
          <w:rStyle w:val="normaltextrun"/>
          <w:rFonts w:ascii="Arial" w:hAnsi="Arial" w:cs="Arial"/>
          <w:sz w:val="22"/>
          <w:szCs w:val="22"/>
        </w:rPr>
        <w:t>Seppure la</w:t>
      </w:r>
      <w:r w:rsidRPr="00DC2B60">
        <w:rPr>
          <w:rStyle w:val="normaltextrun"/>
          <w:rFonts w:ascii="Arial" w:hAnsi="Arial" w:cs="Arial"/>
          <w:sz w:val="22"/>
          <w:szCs w:val="22"/>
        </w:rPr>
        <w:t xml:space="preserve"> legislazione nazionale italiana </w:t>
      </w:r>
      <w:r w:rsidR="002B1911" w:rsidRPr="00DC2B60">
        <w:rPr>
          <w:rStyle w:val="normaltextrun"/>
          <w:rFonts w:ascii="Arial" w:hAnsi="Arial" w:cs="Arial"/>
          <w:sz w:val="22"/>
          <w:szCs w:val="22"/>
        </w:rPr>
        <w:t>supporti</w:t>
      </w:r>
      <w:r w:rsidRPr="00DC2B60">
        <w:rPr>
          <w:rStyle w:val="normaltextrun"/>
          <w:rFonts w:ascii="Arial" w:hAnsi="Arial" w:cs="Arial"/>
          <w:sz w:val="22"/>
          <w:szCs w:val="22"/>
        </w:rPr>
        <w:t xml:space="preserve"> i requisiti sui diritti fondamentali del lavoro FSC</w:t>
      </w:r>
      <w:r w:rsidR="002B1911" w:rsidRPr="00DC2B60">
        <w:rPr>
          <w:rStyle w:val="normaltextrun"/>
          <w:rFonts w:ascii="Arial" w:hAnsi="Arial" w:cs="Arial"/>
          <w:sz w:val="22"/>
          <w:szCs w:val="22"/>
        </w:rPr>
        <w:t>, e</w:t>
      </w:r>
      <w:r w:rsidR="000E7578" w:rsidRPr="00DC2B60">
        <w:rPr>
          <w:rStyle w:val="normaltextrun"/>
          <w:rFonts w:ascii="Arial" w:hAnsi="Arial" w:cs="Arial"/>
          <w:sz w:val="22"/>
          <w:szCs w:val="22"/>
        </w:rPr>
        <w:t>lencare queste leggi non è sufficiente</w:t>
      </w:r>
      <w:r w:rsidR="002B1911" w:rsidRPr="00DC2B60">
        <w:rPr>
          <w:rStyle w:val="normaltextrun"/>
          <w:rFonts w:ascii="Arial" w:hAnsi="Arial" w:cs="Arial"/>
          <w:sz w:val="22"/>
          <w:szCs w:val="22"/>
        </w:rPr>
        <w:t>.</w:t>
      </w:r>
      <w:r w:rsidRPr="00DC2B60">
        <w:rPr>
          <w:rStyle w:val="normaltextrun"/>
          <w:rFonts w:ascii="Arial" w:hAnsi="Arial" w:cs="Arial"/>
          <w:sz w:val="22"/>
          <w:szCs w:val="22"/>
        </w:rPr>
        <w:t xml:space="preserve"> </w:t>
      </w:r>
      <w:r w:rsidR="002B1911" w:rsidRPr="00DC2B60">
        <w:rPr>
          <w:rStyle w:val="normaltextrun"/>
          <w:rFonts w:ascii="Arial" w:hAnsi="Arial" w:cs="Arial"/>
          <w:sz w:val="22"/>
          <w:szCs w:val="22"/>
        </w:rPr>
        <w:t>L</w:t>
      </w:r>
      <w:r w:rsidRPr="00DC2B60">
        <w:rPr>
          <w:rStyle w:val="normaltextrun"/>
          <w:rFonts w:ascii="Arial" w:hAnsi="Arial" w:cs="Arial"/>
          <w:sz w:val="22"/>
          <w:szCs w:val="22"/>
        </w:rPr>
        <w:t>e organizzazioni devono fornire esempi pratici di come garantiscono la conformità a</w:t>
      </w:r>
      <w:r w:rsidR="000E7578" w:rsidRPr="00DC2B60">
        <w:rPr>
          <w:rStyle w:val="normaltextrun"/>
          <w:rFonts w:ascii="Arial" w:hAnsi="Arial" w:cs="Arial"/>
          <w:sz w:val="22"/>
          <w:szCs w:val="22"/>
        </w:rPr>
        <w:t xml:space="preserve"> tali</w:t>
      </w:r>
      <w:r w:rsidRPr="00DC2B60">
        <w:rPr>
          <w:rStyle w:val="normaltextrun"/>
          <w:rFonts w:ascii="Arial" w:hAnsi="Arial" w:cs="Arial"/>
          <w:sz w:val="22"/>
          <w:szCs w:val="22"/>
        </w:rPr>
        <w:t xml:space="preserve"> requisit</w:t>
      </w:r>
      <w:r w:rsidR="000E7578" w:rsidRPr="00DC2B60">
        <w:rPr>
          <w:rStyle w:val="normaltextrun"/>
          <w:rFonts w:ascii="Arial" w:hAnsi="Arial" w:cs="Arial"/>
          <w:sz w:val="22"/>
          <w:szCs w:val="22"/>
        </w:rPr>
        <w:t>i</w:t>
      </w:r>
      <w:r w:rsidR="002B1911" w:rsidRPr="00DC2B60">
        <w:rPr>
          <w:rStyle w:val="normaltextrun"/>
          <w:rFonts w:ascii="Arial" w:hAnsi="Arial" w:cs="Arial"/>
          <w:sz w:val="22"/>
          <w:szCs w:val="22"/>
        </w:rPr>
        <w:t xml:space="preserve"> e </w:t>
      </w:r>
      <w:r w:rsidRPr="00DC2B60">
        <w:rPr>
          <w:rStyle w:val="normaltextrun"/>
          <w:rFonts w:ascii="Arial" w:hAnsi="Arial" w:cs="Arial"/>
          <w:sz w:val="22"/>
          <w:szCs w:val="22"/>
        </w:rPr>
        <w:t xml:space="preserve">presentare </w:t>
      </w:r>
      <w:r w:rsidR="000E7578" w:rsidRPr="00DC2B60">
        <w:rPr>
          <w:rStyle w:val="normaltextrun"/>
          <w:rFonts w:ascii="Arial" w:hAnsi="Arial" w:cs="Arial"/>
          <w:sz w:val="22"/>
          <w:szCs w:val="22"/>
        </w:rPr>
        <w:t xml:space="preserve">al proprio ente di certificazione </w:t>
      </w:r>
      <w:r w:rsidRPr="00DC2B60">
        <w:rPr>
          <w:rStyle w:val="normaltextrun"/>
          <w:rFonts w:ascii="Arial" w:hAnsi="Arial" w:cs="Arial"/>
          <w:sz w:val="22"/>
          <w:szCs w:val="22"/>
        </w:rPr>
        <w:t>un</w:t>
      </w:r>
      <w:r w:rsidR="000E7578" w:rsidRPr="00DC2B60">
        <w:rPr>
          <w:rStyle w:val="normaltextrun"/>
          <w:rFonts w:ascii="Arial" w:hAnsi="Arial" w:cs="Arial"/>
          <w:sz w:val="22"/>
          <w:szCs w:val="22"/>
        </w:rPr>
        <w:t>’autovalutazione</w:t>
      </w:r>
      <w:r w:rsidRPr="00DC2B60">
        <w:rPr>
          <w:rStyle w:val="normaltextrun"/>
          <w:rFonts w:ascii="Arial" w:hAnsi="Arial" w:cs="Arial"/>
          <w:sz w:val="22"/>
          <w:szCs w:val="22"/>
        </w:rPr>
        <w:t xml:space="preserve"> complet</w:t>
      </w:r>
      <w:r w:rsidR="000E7578" w:rsidRPr="00DC2B60">
        <w:rPr>
          <w:rStyle w:val="normaltextrun"/>
          <w:rFonts w:ascii="Arial" w:hAnsi="Arial" w:cs="Arial"/>
          <w:sz w:val="22"/>
          <w:szCs w:val="22"/>
        </w:rPr>
        <w:t>a</w:t>
      </w:r>
      <w:r w:rsidRPr="00DC2B60">
        <w:rPr>
          <w:rStyle w:val="normaltextrun"/>
          <w:rFonts w:ascii="Arial" w:hAnsi="Arial" w:cs="Arial"/>
          <w:sz w:val="22"/>
          <w:szCs w:val="22"/>
        </w:rPr>
        <w:t xml:space="preserve"> e firmat</w:t>
      </w:r>
      <w:r w:rsidR="000E7578" w:rsidRPr="00DC2B60">
        <w:rPr>
          <w:rStyle w:val="normaltextrun"/>
          <w:rFonts w:ascii="Arial" w:hAnsi="Arial" w:cs="Arial"/>
          <w:sz w:val="22"/>
          <w:szCs w:val="22"/>
        </w:rPr>
        <w:t xml:space="preserve">a </w:t>
      </w:r>
      <w:r w:rsidRPr="00DC2B60">
        <w:rPr>
          <w:rStyle w:val="normaltextrun"/>
          <w:rFonts w:ascii="Arial" w:hAnsi="Arial" w:cs="Arial"/>
          <w:sz w:val="22"/>
          <w:szCs w:val="22"/>
        </w:rPr>
        <w:t xml:space="preserve">prima </w:t>
      </w:r>
      <w:r w:rsidR="000E7578" w:rsidRPr="00DC2B60">
        <w:rPr>
          <w:rStyle w:val="normaltextrun"/>
          <w:rFonts w:ascii="Arial" w:hAnsi="Arial" w:cs="Arial"/>
          <w:sz w:val="22"/>
          <w:szCs w:val="22"/>
        </w:rPr>
        <w:t>della visita ispettiva</w:t>
      </w:r>
      <w:r w:rsidRPr="00DC2B60">
        <w:rPr>
          <w:rStyle w:val="normaltextrun"/>
          <w:rFonts w:ascii="Arial" w:hAnsi="Arial" w:cs="Arial"/>
          <w:sz w:val="22"/>
          <w:szCs w:val="22"/>
        </w:rPr>
        <w:t xml:space="preserve">. </w:t>
      </w:r>
    </w:p>
    <w:p w14:paraId="49521441" w14:textId="2D7EF5E3" w:rsidR="000429D7" w:rsidRPr="00DC2B60" w:rsidRDefault="000E7578" w:rsidP="000E7578">
      <w:pPr>
        <w:pStyle w:val="paragraph"/>
        <w:spacing w:before="0" w:beforeAutospacing="0" w:after="0" w:afterAutospacing="0"/>
        <w:jc w:val="both"/>
        <w:textAlignment w:val="baseline"/>
        <w:rPr>
          <w:rStyle w:val="normaltextrun"/>
          <w:rFonts w:ascii="Arial" w:hAnsi="Arial" w:cs="Arial"/>
          <w:sz w:val="22"/>
          <w:szCs w:val="22"/>
        </w:rPr>
      </w:pPr>
      <w:r w:rsidRPr="00DC2B60">
        <w:rPr>
          <w:rStyle w:val="normaltextrun"/>
          <w:rFonts w:ascii="Arial" w:hAnsi="Arial" w:cs="Arial"/>
          <w:sz w:val="22"/>
          <w:szCs w:val="22"/>
        </w:rPr>
        <w:t xml:space="preserve">Questo modello </w:t>
      </w:r>
      <w:r w:rsidR="00CB7CF4" w:rsidRPr="00DC2B60">
        <w:rPr>
          <w:rStyle w:val="normaltextrun"/>
          <w:rFonts w:ascii="Arial" w:hAnsi="Arial" w:cs="Arial"/>
          <w:sz w:val="22"/>
          <w:szCs w:val="22"/>
        </w:rPr>
        <w:t xml:space="preserve">è stato preparato da FSC Italia. Per ulteriori chiarimenti, potete contattare FSC Italia </w:t>
      </w:r>
      <w:hyperlink r:id="rId11" w:history="1">
        <w:r w:rsidRPr="00DC2B60">
          <w:rPr>
            <w:rStyle w:val="Collegamentoipertestuale"/>
            <w:rFonts w:ascii="Arial" w:hAnsi="Arial" w:cs="Arial"/>
            <w:sz w:val="22"/>
            <w:szCs w:val="22"/>
          </w:rPr>
          <w:t>a.ortolano@it.fsc.org</w:t>
        </w:r>
      </w:hyperlink>
      <w:r w:rsidRPr="00DC2B60">
        <w:rPr>
          <w:rStyle w:val="normaltextrun"/>
          <w:rFonts w:ascii="Arial" w:hAnsi="Arial" w:cs="Arial"/>
          <w:sz w:val="22"/>
          <w:szCs w:val="22"/>
        </w:rPr>
        <w:t>.</w:t>
      </w:r>
      <w:r w:rsidR="00CB7CF4" w:rsidRPr="00DC2B60">
        <w:rPr>
          <w:rStyle w:val="normaltextrun"/>
          <w:rFonts w:ascii="Arial" w:hAnsi="Arial" w:cs="Arial"/>
          <w:sz w:val="22"/>
          <w:szCs w:val="22"/>
        </w:rPr>
        <w:t xml:space="preserve"> </w:t>
      </w:r>
    </w:p>
    <w:p w14:paraId="7AABC021" w14:textId="77777777" w:rsidR="000E7578" w:rsidRPr="00DC2B60" w:rsidRDefault="000E7578" w:rsidP="000E7578">
      <w:pPr>
        <w:pStyle w:val="paragraph"/>
        <w:spacing w:before="0" w:beforeAutospacing="0" w:after="0" w:afterAutospacing="0"/>
        <w:jc w:val="both"/>
        <w:textAlignment w:val="baseline"/>
        <w:rPr>
          <w:rStyle w:val="normaltextrun"/>
          <w:rFonts w:ascii="Arial" w:hAnsi="Arial" w:cs="Arial"/>
          <w:sz w:val="22"/>
          <w:szCs w:val="22"/>
        </w:rPr>
      </w:pPr>
    </w:p>
    <w:p w14:paraId="3027219A" w14:textId="77777777" w:rsidR="005C593D" w:rsidRPr="00DC2B60" w:rsidRDefault="005C593D" w:rsidP="005C593D">
      <w:pPr>
        <w:spacing w:before="120" w:after="60" w:line="240" w:lineRule="auto"/>
        <w:jc w:val="both"/>
        <w:rPr>
          <w:rFonts w:ascii="Arial" w:hAnsi="Arial" w:cs="Arial"/>
          <w:bCs/>
          <w:iCs/>
        </w:rPr>
      </w:pPr>
      <w:r w:rsidRPr="00DC2B60">
        <w:rPr>
          <w:rFonts w:ascii="Arial" w:hAnsi="Arial"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DC2B60" w:rsidRDefault="005C593D" w:rsidP="005C593D">
      <w:pPr>
        <w:spacing w:before="120" w:after="60" w:line="240" w:lineRule="auto"/>
        <w:jc w:val="both"/>
        <w:rPr>
          <w:rFonts w:ascii="Arial" w:hAnsi="Arial" w:cs="Arial"/>
          <w:bCs/>
          <w:iCs/>
        </w:rPr>
      </w:pPr>
      <w:r w:rsidRPr="00DC2B60">
        <w:rPr>
          <w:rFonts w:ascii="Arial" w:hAnsi="Arial" w:cs="Arial"/>
          <w:bCs/>
          <w:iCs/>
        </w:rPr>
        <w:t>L'organizzazione deve rispondere alle domande dell'autovalutazione nel modo più completo e veritiero possibile</w:t>
      </w:r>
      <w:r w:rsidR="002B1911" w:rsidRPr="00DC2B60">
        <w:rPr>
          <w:rFonts w:ascii="Arial" w:hAnsi="Arial" w:cs="Arial"/>
          <w:bCs/>
          <w:iCs/>
        </w:rPr>
        <w:t xml:space="preserve"> e </w:t>
      </w:r>
      <w:r w:rsidRPr="00DC2B60">
        <w:rPr>
          <w:rFonts w:ascii="Arial" w:hAnsi="Arial" w:cs="Arial"/>
          <w:bCs/>
          <w:iCs/>
        </w:rPr>
        <w:t>identificare i documenti pertinenti e altri materiali che l'auditor può esaminare per verificare quanto specificato nell’affermazione di riferimento dell'autovalutazione.</w:t>
      </w:r>
    </w:p>
    <w:p w14:paraId="1A9933EE" w14:textId="77777777" w:rsidR="005C593D" w:rsidRPr="00DC2B60" w:rsidRDefault="005C593D" w:rsidP="005C593D">
      <w:pPr>
        <w:spacing w:before="120" w:after="60" w:line="240" w:lineRule="auto"/>
        <w:jc w:val="both"/>
        <w:rPr>
          <w:rFonts w:ascii="Arial" w:hAnsi="Arial" w:cs="Arial"/>
          <w:bCs/>
          <w:i/>
        </w:rPr>
      </w:pPr>
      <w:r w:rsidRPr="00DC2B60">
        <w:rPr>
          <w:rFonts w:ascii="Arial" w:hAnsi="Arial" w:cs="Arial"/>
          <w:bCs/>
          <w:i/>
        </w:rPr>
        <w:t xml:space="preserve">NOTA: Per i certificati </w:t>
      </w:r>
      <w:proofErr w:type="spellStart"/>
      <w:r w:rsidRPr="00DC2B60">
        <w:rPr>
          <w:rFonts w:ascii="Arial" w:hAnsi="Arial" w:cs="Arial"/>
          <w:bCs/>
          <w:i/>
        </w:rPr>
        <w:t>CoC</w:t>
      </w:r>
      <w:proofErr w:type="spellEnd"/>
      <w:r w:rsidRPr="00DC2B60">
        <w:rPr>
          <w:rFonts w:ascii="Arial" w:hAnsi="Arial" w:cs="Arial"/>
          <w:bCs/>
          <w:i/>
        </w:rPr>
        <w:t xml:space="preserve"> </w:t>
      </w:r>
      <w:proofErr w:type="spellStart"/>
      <w:r w:rsidRPr="00DC2B60">
        <w:rPr>
          <w:rFonts w:ascii="Arial" w:hAnsi="Arial" w:cs="Arial"/>
          <w:bCs/>
          <w:i/>
        </w:rPr>
        <w:t>multisito</w:t>
      </w:r>
      <w:proofErr w:type="spellEnd"/>
      <w:r w:rsidRPr="00DC2B60">
        <w:rPr>
          <w:rFonts w:ascii="Arial" w:hAnsi="Arial" w:cs="Arial"/>
          <w:bCs/>
          <w:i/>
        </w:rPr>
        <w:t xml:space="preserve"> o di gruppo, l'ufficio centrale è responsabile del completamento dell'autovalutazione per tutti i siti partecipanti inseriti nel campo d’applicazione del certificato.</w:t>
      </w:r>
    </w:p>
    <w:p w14:paraId="0269FBCB" w14:textId="73CA9EA7" w:rsidR="005C593D" w:rsidRPr="00DC2B60" w:rsidRDefault="005C593D" w:rsidP="005C593D">
      <w:pPr>
        <w:spacing w:before="120" w:after="60" w:line="240" w:lineRule="auto"/>
        <w:jc w:val="both"/>
        <w:rPr>
          <w:rFonts w:ascii="Arial" w:hAnsi="Arial" w:cs="Arial"/>
          <w:bCs/>
          <w:iCs/>
        </w:rPr>
      </w:pPr>
      <w:r w:rsidRPr="00DC2B60">
        <w:rPr>
          <w:rFonts w:ascii="Arial" w:hAnsi="Arial" w:cs="Arial"/>
          <w:bCs/>
          <w:iCs/>
        </w:rPr>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proibite o contrastanti con in requisiti di questo Standard. In queste situazioni, ci si aspetta che l'organizzazione tenga in debito conto i diritti e gli obblighi stabiliti dalla legge nazionale, mentre allo stesso tempo deve soddisfare gli obiettivi dei requisiti FSC. </w:t>
      </w:r>
    </w:p>
    <w:p w14:paraId="3F355B43" w14:textId="7CFAF712" w:rsidR="002B1911" w:rsidRPr="00DC2B60" w:rsidRDefault="002B1911" w:rsidP="005C593D">
      <w:pPr>
        <w:spacing w:before="120" w:after="60" w:line="240" w:lineRule="auto"/>
        <w:jc w:val="both"/>
        <w:rPr>
          <w:rFonts w:ascii="Arial" w:hAnsi="Arial" w:cs="Arial"/>
          <w:bCs/>
          <w:iCs/>
        </w:rPr>
      </w:pPr>
    </w:p>
    <w:p w14:paraId="42E576A8" w14:textId="77777777" w:rsidR="002B1911" w:rsidRPr="00DC2B60" w:rsidRDefault="002B1911" w:rsidP="005C593D">
      <w:pPr>
        <w:spacing w:before="120" w:after="60" w:line="240" w:lineRule="auto"/>
        <w:jc w:val="both"/>
        <w:rPr>
          <w:rFonts w:ascii="Arial" w:hAnsi="Arial" w:cs="Arial"/>
          <w:bCs/>
          <w:iCs/>
        </w:rPr>
      </w:pPr>
    </w:p>
    <w:p w14:paraId="36ED556A" w14:textId="77777777" w:rsidR="005C593D" w:rsidRPr="00DC2B60" w:rsidRDefault="005C593D" w:rsidP="005C593D">
      <w:pPr>
        <w:spacing w:before="120" w:after="60" w:line="240" w:lineRule="auto"/>
        <w:jc w:val="both"/>
        <w:rPr>
          <w:rFonts w:ascii="Arial" w:hAnsi="Arial" w:cs="Arial"/>
          <w:b/>
          <w:iCs/>
        </w:rPr>
      </w:pPr>
      <w:r w:rsidRPr="00DC2B60">
        <w:rPr>
          <w:rFonts w:ascii="Arial" w:hAnsi="Arial" w:cs="Arial"/>
          <w:b/>
          <w:iCs/>
        </w:rPr>
        <w:t>Esempi di domande utili per completare l'autovalutazione:</w:t>
      </w:r>
    </w:p>
    <w:p w14:paraId="49F2A5F7" w14:textId="77777777" w:rsidR="005C593D" w:rsidRPr="00DC2B60" w:rsidRDefault="005C593D" w:rsidP="005C593D">
      <w:pPr>
        <w:spacing w:before="120" w:after="60" w:line="240" w:lineRule="auto"/>
        <w:jc w:val="both"/>
        <w:rPr>
          <w:rFonts w:ascii="Arial" w:hAnsi="Arial" w:cs="Arial"/>
          <w:bCs/>
          <w:iCs/>
        </w:rPr>
      </w:pPr>
      <w:r w:rsidRPr="00DC2B60">
        <w:rPr>
          <w:rFonts w:ascii="Arial" w:hAnsi="Arial" w:cs="Arial"/>
          <w:bCs/>
          <w:iCs/>
        </w:rPr>
        <w:lastRenderedPageBreak/>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tbl>
      <w:tblPr>
        <w:tblStyle w:val="Grigliatabella"/>
        <w:tblW w:w="9871" w:type="dxa"/>
        <w:tblLook w:val="04A0" w:firstRow="1" w:lastRow="0" w:firstColumn="1" w:lastColumn="0" w:noHBand="0" w:noVBand="1"/>
      </w:tblPr>
      <w:tblGrid>
        <w:gridCol w:w="2185"/>
        <w:gridCol w:w="7686"/>
      </w:tblGrid>
      <w:tr w:rsidR="005C593D" w:rsidRPr="00DC2B60" w14:paraId="68EBDA2A" w14:textId="77777777" w:rsidTr="005C593D">
        <w:trPr>
          <w:trHeight w:val="509"/>
        </w:trPr>
        <w:tc>
          <w:tcPr>
            <w:tcW w:w="2185" w:type="dxa"/>
            <w:shd w:val="clear" w:color="auto" w:fill="D0CECE" w:themeFill="background2" w:themeFillShade="E6"/>
          </w:tcPr>
          <w:p w14:paraId="7CD5D922" w14:textId="77777777" w:rsidR="005C593D" w:rsidRPr="00DC2B60" w:rsidRDefault="005C593D" w:rsidP="008A6265">
            <w:pPr>
              <w:spacing w:after="240"/>
              <w:jc w:val="both"/>
              <w:rPr>
                <w:rFonts w:ascii="Arial" w:hAnsi="Arial" w:cs="Arial"/>
                <w:bCs/>
                <w:iCs/>
              </w:rPr>
            </w:pPr>
            <w:r w:rsidRPr="00DC2B60">
              <w:rPr>
                <w:rFonts w:ascii="Arial" w:hAnsi="Arial" w:cs="Arial"/>
                <w:bCs/>
                <w:iCs/>
              </w:rPr>
              <w:t>Categoria</w:t>
            </w:r>
          </w:p>
        </w:tc>
        <w:tc>
          <w:tcPr>
            <w:tcW w:w="7686" w:type="dxa"/>
            <w:shd w:val="clear" w:color="auto" w:fill="D0CECE" w:themeFill="background2" w:themeFillShade="E6"/>
          </w:tcPr>
          <w:p w14:paraId="32F7D67A" w14:textId="77777777" w:rsidR="005C593D" w:rsidRPr="00DC2B60" w:rsidRDefault="005C593D" w:rsidP="008A6265">
            <w:pPr>
              <w:spacing w:after="240"/>
              <w:jc w:val="both"/>
              <w:rPr>
                <w:rFonts w:ascii="Arial" w:hAnsi="Arial" w:cs="Arial"/>
                <w:bCs/>
                <w:iCs/>
              </w:rPr>
            </w:pPr>
            <w:r w:rsidRPr="00DC2B60">
              <w:rPr>
                <w:rFonts w:ascii="Arial" w:hAnsi="Arial" w:cs="Arial"/>
                <w:bCs/>
                <w:iCs/>
              </w:rPr>
              <w:t>Domanda</w:t>
            </w:r>
          </w:p>
        </w:tc>
      </w:tr>
      <w:tr w:rsidR="005C593D" w:rsidRPr="00DC2B60" w14:paraId="37BE8662" w14:textId="77777777" w:rsidTr="00512D72">
        <w:trPr>
          <w:trHeight w:val="4175"/>
        </w:trPr>
        <w:tc>
          <w:tcPr>
            <w:tcW w:w="2185" w:type="dxa"/>
          </w:tcPr>
          <w:p w14:paraId="3B1D60EA" w14:textId="77777777" w:rsidR="005C593D" w:rsidRPr="00DC2B60" w:rsidRDefault="005C593D" w:rsidP="008A6265">
            <w:pPr>
              <w:spacing w:after="240"/>
              <w:jc w:val="both"/>
              <w:rPr>
                <w:rFonts w:ascii="Arial" w:hAnsi="Arial" w:cs="Arial"/>
                <w:b/>
                <w:iCs/>
                <w:sz w:val="20"/>
                <w:szCs w:val="20"/>
              </w:rPr>
            </w:pPr>
            <w:r w:rsidRPr="00DC2B60">
              <w:rPr>
                <w:rFonts w:ascii="Arial" w:hAnsi="Arial" w:cs="Arial"/>
                <w:b/>
                <w:iCs/>
                <w:sz w:val="20"/>
                <w:szCs w:val="20"/>
              </w:rPr>
              <w:t>Lavoro minorile</w:t>
            </w:r>
          </w:p>
        </w:tc>
        <w:tc>
          <w:tcPr>
            <w:tcW w:w="7686" w:type="dxa"/>
          </w:tcPr>
          <w:p w14:paraId="711BBACF"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Qual è l'età minima legale o regolamentata nel luogo in cui svolgete le vostre attività/operazioni?</w:t>
            </w:r>
          </w:p>
          <w:p w14:paraId="4FDA942E"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Quali misure avete adottato per garantire che il lavoro minorile non sia utilizzato nelle vostre attività/operazioni?</w:t>
            </w:r>
          </w:p>
          <w:p w14:paraId="0F7381A7"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Registrate l'età (data di nascita) dei vostri lavoratori? Come verificate che l’età dichiarata sia corretta? Controllate i documenti d'identità?</w:t>
            </w:r>
          </w:p>
          <w:p w14:paraId="5D41AE72"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Se ci sono restrizioni legali o regolamentari che, secondo voi limitano la vostra capacità di rispettare questo requisito, descrivete come mitigate tali limitazioni.</w:t>
            </w:r>
          </w:p>
          <w:p w14:paraId="3BCE2FE5"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DC2B60"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sviluppo e che gli permettano di lavorare solo al di fuori dell'orario scolastico.</w:t>
            </w:r>
          </w:p>
        </w:tc>
      </w:tr>
      <w:tr w:rsidR="005C593D" w:rsidRPr="00DC2B60" w14:paraId="375128A9" w14:textId="77777777" w:rsidTr="005C593D">
        <w:trPr>
          <w:trHeight w:val="3996"/>
        </w:trPr>
        <w:tc>
          <w:tcPr>
            <w:tcW w:w="2185" w:type="dxa"/>
          </w:tcPr>
          <w:p w14:paraId="23363ABD" w14:textId="77777777" w:rsidR="005C593D" w:rsidRPr="00DC2B60" w:rsidRDefault="005C593D" w:rsidP="008A6265">
            <w:pPr>
              <w:spacing w:after="240"/>
              <w:jc w:val="both"/>
              <w:rPr>
                <w:rFonts w:ascii="Arial" w:hAnsi="Arial" w:cs="Arial"/>
                <w:b/>
                <w:iCs/>
                <w:sz w:val="20"/>
                <w:szCs w:val="20"/>
              </w:rPr>
            </w:pPr>
            <w:r w:rsidRPr="00DC2B60">
              <w:rPr>
                <w:rFonts w:ascii="Arial" w:hAnsi="Arial" w:cs="Arial"/>
                <w:b/>
                <w:iCs/>
                <w:sz w:val="20"/>
                <w:szCs w:val="20"/>
              </w:rPr>
              <w:t>Lavoro forzato</w:t>
            </w:r>
          </w:p>
        </w:tc>
        <w:tc>
          <w:tcPr>
            <w:tcW w:w="7686" w:type="dxa"/>
          </w:tcPr>
          <w:p w14:paraId="72783608"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Descrivete le vostre pratiche di assunzione e negoziazione per dimostrare il rispetto a questo principio.</w:t>
            </w:r>
          </w:p>
          <w:p w14:paraId="08BDB4CA"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i lavoratori non paghino delle tasse non dovute per il lavoro svolto, o che non vengano effettuati pagamenti o depositi per iniziare l’attività lavorativa?</w:t>
            </w:r>
          </w:p>
          <w:p w14:paraId="122DED10"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i lavoratori non subiscano alcuna forma di restrizione della mobilità/libertà di movimento?</w:t>
            </w:r>
          </w:p>
          <w:p w14:paraId="06EC2E65"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i lavoratori abbiano accesso ai loro passaporti e documenti d'identità? Offrite un posto sicuro per conservare i documenti?</w:t>
            </w:r>
          </w:p>
          <w:p w14:paraId="2DBC9948" w14:textId="77777777" w:rsidR="005C593D" w:rsidRPr="00DC2B60"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non ci siano minacce di denunce alle autorità nei confronti de i lavoratori?</w:t>
            </w:r>
          </w:p>
        </w:tc>
      </w:tr>
      <w:tr w:rsidR="005C593D" w:rsidRPr="00DC2B60" w14:paraId="614848EA" w14:textId="77777777" w:rsidTr="00512D72">
        <w:trPr>
          <w:trHeight w:val="2429"/>
        </w:trPr>
        <w:tc>
          <w:tcPr>
            <w:tcW w:w="2185" w:type="dxa"/>
          </w:tcPr>
          <w:p w14:paraId="3F91BC80" w14:textId="77777777" w:rsidR="005C593D" w:rsidRPr="00DC2B60" w:rsidRDefault="005C593D" w:rsidP="008A6265">
            <w:pPr>
              <w:spacing w:after="240"/>
              <w:jc w:val="both"/>
              <w:rPr>
                <w:rFonts w:ascii="Arial" w:hAnsi="Arial" w:cs="Arial"/>
                <w:b/>
                <w:iCs/>
                <w:sz w:val="20"/>
                <w:szCs w:val="20"/>
              </w:rPr>
            </w:pPr>
            <w:r w:rsidRPr="00DC2B60">
              <w:rPr>
                <w:rFonts w:ascii="Arial" w:hAnsi="Arial" w:cs="Arial"/>
                <w:b/>
                <w:iCs/>
                <w:sz w:val="20"/>
                <w:szCs w:val="20"/>
              </w:rPr>
              <w:lastRenderedPageBreak/>
              <w:t>Discriminazione</w:t>
            </w:r>
          </w:p>
        </w:tc>
        <w:tc>
          <w:tcPr>
            <w:tcW w:w="7686" w:type="dxa"/>
          </w:tcPr>
          <w:p w14:paraId="54F963EC"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i salari e le altre condizioni di lavoro non siano discriminatorie?</w:t>
            </w:r>
          </w:p>
          <w:p w14:paraId="7E7B4460"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C'è uguaglianza di trattamento per sesso/età?</w:t>
            </w:r>
          </w:p>
          <w:p w14:paraId="59FB0970"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Avete una forza lavoro etnicamente diversificata?</w:t>
            </w:r>
          </w:p>
          <w:p w14:paraId="0EA6038E"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Avete implementato delle politiche riguardo la non discriminazione?</w:t>
            </w:r>
          </w:p>
          <w:p w14:paraId="11E3075A"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Vi assicurate che tutti i dipendenti abbiano pari opportunità di promozione?</w:t>
            </w:r>
          </w:p>
          <w:p w14:paraId="4D9DB3FA"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Come vi assicurate che i candidati abbiano pari opportunità di impiego?</w:t>
            </w:r>
          </w:p>
          <w:p w14:paraId="360E6513" w14:textId="77777777" w:rsidR="005C593D" w:rsidRPr="00DC2B60"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Se ci sono restrizioni legali o normative che, secondo voi limitano la vostra capacità di rispettare questi requisiti, descrivete come mitigate queste restrizioni.</w:t>
            </w:r>
          </w:p>
        </w:tc>
      </w:tr>
      <w:tr w:rsidR="005C593D" w:rsidRPr="00DC2B60" w14:paraId="17A06E82" w14:textId="77777777" w:rsidTr="00512D72">
        <w:trPr>
          <w:trHeight w:val="2392"/>
        </w:trPr>
        <w:tc>
          <w:tcPr>
            <w:tcW w:w="2185" w:type="dxa"/>
          </w:tcPr>
          <w:p w14:paraId="2D222FFF" w14:textId="77777777" w:rsidR="005C593D" w:rsidRPr="00DC2B60" w:rsidRDefault="005C593D" w:rsidP="008A6265">
            <w:pPr>
              <w:spacing w:after="240"/>
              <w:rPr>
                <w:rFonts w:ascii="Arial" w:hAnsi="Arial" w:cs="Arial"/>
                <w:b/>
                <w:iCs/>
                <w:sz w:val="20"/>
                <w:szCs w:val="20"/>
              </w:rPr>
            </w:pPr>
            <w:r w:rsidRPr="00DC2B60">
              <w:rPr>
                <w:rFonts w:ascii="Arial" w:hAnsi="Arial" w:cs="Arial"/>
                <w:b/>
                <w:iCs/>
                <w:sz w:val="20"/>
                <w:szCs w:val="20"/>
              </w:rPr>
              <w:t>Libertà di Associazione e Diritto alla Contrattazione Collettiva</w:t>
            </w:r>
          </w:p>
        </w:tc>
        <w:tc>
          <w:tcPr>
            <w:tcW w:w="7686" w:type="dxa"/>
          </w:tcPr>
          <w:p w14:paraId="13980E33" w14:textId="77777777" w:rsidR="005C593D" w:rsidRPr="00DC2B60"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I lavoratori sono organizzati in un sindacato? Facendo riferimento alla tua conoscenza, descrivi perché credi che i lavoratori abbiano o non abbiano scelto di essere rappresentati da un sindacato.</w:t>
            </w:r>
          </w:p>
          <w:p w14:paraId="4B6575B8" w14:textId="77777777" w:rsidR="005C593D" w:rsidRPr="00DC2B60"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Se i lavoratori sono rappresentati da un sindacato, il sindacato è autonomo e indipendente?</w:t>
            </w:r>
          </w:p>
          <w:p w14:paraId="0E6200B8" w14:textId="77777777" w:rsidR="005C593D" w:rsidRPr="00DC2B60"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DC2B60">
              <w:rPr>
                <w:rFonts w:ascii="Arial" w:hAnsi="Arial" w:cs="Arial"/>
                <w:bCs/>
                <w:iCs/>
                <w:sz w:val="20"/>
                <w:szCs w:val="20"/>
              </w:rPr>
              <w:t>Quali forme di rappresentanza dei lavoratori diverse dai sindacati esistono nel sito aziendale?</w:t>
            </w:r>
          </w:p>
          <w:p w14:paraId="60C24365" w14:textId="77777777" w:rsidR="005C593D" w:rsidRPr="00DC2B60" w:rsidRDefault="005C593D" w:rsidP="00C42571">
            <w:pPr>
              <w:pStyle w:val="Paragrafoelenco"/>
              <w:numPr>
                <w:ilvl w:val="0"/>
                <w:numId w:val="7"/>
              </w:numPr>
              <w:spacing w:after="240" w:line="240" w:lineRule="auto"/>
              <w:ind w:left="318" w:hanging="318"/>
              <w:jc w:val="both"/>
              <w:rPr>
                <w:rFonts w:ascii="Arial" w:hAnsi="Arial" w:cs="Arial"/>
                <w:bCs/>
                <w:iCs/>
              </w:rPr>
            </w:pPr>
            <w:r w:rsidRPr="00DC2B60">
              <w:rPr>
                <w:rFonts w:ascii="Arial" w:hAnsi="Arial" w:cs="Arial"/>
                <w:bCs/>
                <w:iCs/>
                <w:sz w:val="20"/>
                <w:szCs w:val="20"/>
              </w:rPr>
              <w:t>Esistono accordi di contrattazione collettiva che coprono i ruoli svolti dai lavoratori e, in caso affermativo, come garantite il rispetto di tali accordi?</w:t>
            </w:r>
          </w:p>
        </w:tc>
      </w:tr>
    </w:tbl>
    <w:p w14:paraId="45DEEE90" w14:textId="77777777" w:rsidR="00BD2A1B" w:rsidRPr="00DC2B60" w:rsidRDefault="00BD2A1B" w:rsidP="0014746C">
      <w:pPr>
        <w:tabs>
          <w:tab w:val="left" w:pos="3491"/>
        </w:tabs>
        <w:jc w:val="center"/>
        <w:rPr>
          <w:rFonts w:ascii="Arial" w:hAnsi="Arial" w:cs="Arial"/>
          <w:b/>
          <w:sz w:val="24"/>
          <w:szCs w:val="24"/>
        </w:rPr>
      </w:pPr>
    </w:p>
    <w:p w14:paraId="0D38A9DD" w14:textId="095BAE41" w:rsidR="00BD2A1B" w:rsidRPr="00DC2B60" w:rsidRDefault="00512D72" w:rsidP="00BD2A1B">
      <w:pPr>
        <w:tabs>
          <w:tab w:val="left" w:pos="3491"/>
        </w:tabs>
        <w:jc w:val="center"/>
        <w:rPr>
          <w:rFonts w:ascii="Arial" w:hAnsi="Arial" w:cs="Arial"/>
          <w:b/>
          <w:sz w:val="24"/>
          <w:szCs w:val="24"/>
        </w:rPr>
      </w:pPr>
      <w:r w:rsidRPr="00DC2B60">
        <w:rPr>
          <w:rFonts w:ascii="Arial" w:hAnsi="Arial" w:cs="Arial"/>
          <w:b/>
          <w:sz w:val="24"/>
          <w:szCs w:val="24"/>
        </w:rPr>
        <w:t>Analisi della legislazione nazionale italiana</w:t>
      </w:r>
    </w:p>
    <w:p w14:paraId="2895D426" w14:textId="3FCF9224" w:rsidR="002F4BF0" w:rsidRPr="00DC2B60" w:rsidRDefault="00512D72" w:rsidP="00512D72">
      <w:pPr>
        <w:tabs>
          <w:tab w:val="left" w:pos="3491"/>
        </w:tabs>
        <w:jc w:val="both"/>
        <w:rPr>
          <w:rFonts w:ascii="Arial" w:hAnsi="Arial" w:cs="Arial"/>
        </w:rPr>
      </w:pPr>
      <w:r w:rsidRPr="00DC2B60">
        <w:rPr>
          <w:rFonts w:ascii="Arial" w:hAnsi="Arial" w:cs="Arial"/>
        </w:rPr>
        <w:t xml:space="preserve">Questo documento vuole essere una guida per la redazione dell'autovalutazione per il territorio italiano. In particolare, la legislazione nazionale è stata analizzata con riferimento ai Requisiti sui Diritti Fondamentali del Lavoro FSC. È evidente che la legislazione italiana ha ratificato le convenzioni dell'Organizzazione Internazionale del Lavoro, di conseguenza non ci sono questioni conflittuali tra la legge italiana e i Requisiti sui Diritti Fondamentali del Lavoro FSC. </w:t>
      </w:r>
      <w:proofErr w:type="gramStart"/>
      <w:r w:rsidRPr="00DC2B60">
        <w:rPr>
          <w:rFonts w:ascii="Arial" w:hAnsi="Arial" w:cs="Arial"/>
        </w:rPr>
        <w:t>E'</w:t>
      </w:r>
      <w:proofErr w:type="gramEnd"/>
      <w:r w:rsidRPr="00DC2B60">
        <w:rPr>
          <w:rFonts w:ascii="Arial" w:hAnsi="Arial" w:cs="Arial"/>
        </w:rPr>
        <w:t xml:space="preserve"> importante notare che sebbene gli aspetti dei Requisiti sui Diritti Fondamentali del Lavoro FSC siano coperti dalla legislazione nazionale, tali requisiti non sono automaticamente soddisfatti. Invitiamo quindi le organizzazioni e gli Enti di Certificazione a considerare le prove utilizzate sulla base dei rischi identificati da questo documento.</w:t>
      </w:r>
    </w:p>
    <w:tbl>
      <w:tblPr>
        <w:tblStyle w:val="Grigliatabella"/>
        <w:tblpPr w:leftFromText="141" w:rightFromText="141" w:vertAnchor="text" w:horzAnchor="margin" w:tblpXSpec="center" w:tblpY="619"/>
        <w:tblW w:w="11199" w:type="dxa"/>
        <w:tblLayout w:type="fixed"/>
        <w:tblLook w:val="04A0" w:firstRow="1" w:lastRow="0" w:firstColumn="1" w:lastColumn="0" w:noHBand="0" w:noVBand="1"/>
      </w:tblPr>
      <w:tblGrid>
        <w:gridCol w:w="3828"/>
        <w:gridCol w:w="4395"/>
        <w:gridCol w:w="2976"/>
      </w:tblGrid>
      <w:tr w:rsidR="008A45F1" w:rsidRPr="00DC2B60" w14:paraId="1D20B42B" w14:textId="77777777" w:rsidTr="002C5A0D">
        <w:tc>
          <w:tcPr>
            <w:tcW w:w="3828" w:type="dxa"/>
            <w:shd w:val="clear" w:color="auto" w:fill="D0CECE" w:themeFill="background2" w:themeFillShade="E6"/>
          </w:tcPr>
          <w:p w14:paraId="3A891129" w14:textId="4103AA30" w:rsidR="008A45F1" w:rsidRPr="00DC2B60" w:rsidRDefault="008A45F1" w:rsidP="008A45F1">
            <w:pPr>
              <w:spacing w:after="0" w:line="240" w:lineRule="auto"/>
              <w:textAlignment w:val="baseline"/>
              <w:rPr>
                <w:rFonts w:ascii="Arial" w:eastAsia="Times New Roman" w:hAnsi="Arial" w:cs="Arial"/>
                <w:b/>
                <w:bCs/>
                <w:lang w:eastAsia="it-IT"/>
              </w:rPr>
            </w:pPr>
            <w:r w:rsidRPr="00DC2B60">
              <w:rPr>
                <w:rFonts w:ascii="Arial" w:hAnsi="Arial" w:cs="Arial"/>
                <w:b/>
                <w:bCs/>
                <w:sz w:val="24"/>
                <w:szCs w:val="24"/>
              </w:rPr>
              <w:t>Requisiti sui Diritti Fondamentali del Lavoro FSC</w:t>
            </w:r>
            <w:r w:rsidRPr="00DC2B60">
              <w:rPr>
                <w:rFonts w:ascii="Arial" w:hAnsi="Arial" w:cs="Arial"/>
                <w:b/>
                <w:bCs/>
                <w:iCs/>
              </w:rPr>
              <w:t xml:space="preserve"> – </w:t>
            </w:r>
            <w:r w:rsidRPr="00DC2B60">
              <w:rPr>
                <w:rFonts w:ascii="Arial" w:eastAsia="Times New Roman" w:hAnsi="Arial" w:cs="Arial"/>
                <w:b/>
                <w:bCs/>
                <w:lang w:eastAsia="it-IT"/>
              </w:rPr>
              <w:t>Lavoro Minorile </w:t>
            </w:r>
          </w:p>
        </w:tc>
        <w:tc>
          <w:tcPr>
            <w:tcW w:w="4395" w:type="dxa"/>
            <w:shd w:val="clear" w:color="auto" w:fill="D0CECE" w:themeFill="background2" w:themeFillShade="E6"/>
          </w:tcPr>
          <w:p w14:paraId="3764230B" w14:textId="347BD6BB" w:rsidR="008A45F1" w:rsidRPr="00DC2B60" w:rsidRDefault="008A45F1" w:rsidP="008A45F1">
            <w:pPr>
              <w:spacing w:after="240"/>
              <w:rPr>
                <w:rFonts w:ascii="Arial" w:hAnsi="Arial" w:cs="Arial"/>
                <w:b/>
                <w:iCs/>
                <w:lang w:val="en-US"/>
              </w:rPr>
            </w:pPr>
            <w:r w:rsidRPr="00DC2B60">
              <w:rPr>
                <w:rFonts w:ascii="Arial" w:hAnsi="Arial" w:cs="Arial"/>
                <w:b/>
                <w:iCs/>
              </w:rPr>
              <w:t>Legislazione nazionale italiana</w:t>
            </w:r>
          </w:p>
        </w:tc>
        <w:tc>
          <w:tcPr>
            <w:tcW w:w="2976" w:type="dxa"/>
            <w:shd w:val="clear" w:color="auto" w:fill="D0CECE" w:themeFill="background2" w:themeFillShade="E6"/>
          </w:tcPr>
          <w:p w14:paraId="17A12BF9" w14:textId="523D55CE" w:rsidR="008A45F1" w:rsidRPr="00DC2B60" w:rsidRDefault="008A45F1" w:rsidP="008A45F1">
            <w:pPr>
              <w:spacing w:after="240"/>
              <w:rPr>
                <w:rFonts w:ascii="Arial" w:hAnsi="Arial" w:cs="Arial"/>
                <w:b/>
                <w:iCs/>
                <w:lang w:val="en-US"/>
              </w:rPr>
            </w:pPr>
            <w:r w:rsidRPr="00DC2B60">
              <w:rPr>
                <w:rFonts w:ascii="Arial" w:hAnsi="Arial" w:cs="Arial"/>
                <w:b/>
                <w:iCs/>
              </w:rPr>
              <w:t>Criticità e rischi</w:t>
            </w:r>
          </w:p>
        </w:tc>
      </w:tr>
      <w:tr w:rsidR="00EC62F7" w:rsidRPr="00DC2B60" w14:paraId="459CAE0D" w14:textId="77777777" w:rsidTr="002C5A0D">
        <w:tc>
          <w:tcPr>
            <w:tcW w:w="3828" w:type="dxa"/>
          </w:tcPr>
          <w:p w14:paraId="3F2B4EDF" w14:textId="77777777" w:rsidR="00EC62F7" w:rsidRPr="00DC2B60" w:rsidRDefault="00EC62F7" w:rsidP="00C42571">
            <w:pPr>
              <w:pStyle w:val="Paragrafoelenco"/>
              <w:numPr>
                <w:ilvl w:val="1"/>
                <w:numId w:val="15"/>
              </w:numPr>
              <w:spacing w:before="120" w:after="60" w:line="240" w:lineRule="auto"/>
              <w:contextualSpacing w:val="0"/>
              <w:jc w:val="both"/>
              <w:rPr>
                <w:rFonts w:ascii="Arial" w:hAnsi="Arial" w:cs="Arial"/>
                <w:iCs/>
              </w:rPr>
            </w:pPr>
            <w:r w:rsidRPr="00DC2B60">
              <w:rPr>
                <w:rFonts w:ascii="Arial" w:hAnsi="Arial" w:cs="Arial"/>
                <w:iCs/>
              </w:rPr>
              <w:t>L'organizzazione non deve impiegare lavoro minorile.</w:t>
            </w:r>
          </w:p>
          <w:p w14:paraId="7B7D98F9" w14:textId="77777777" w:rsidR="00EC62F7" w:rsidRPr="00DC2B60"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C2B60">
              <w:rPr>
                <w:rFonts w:ascii="Arial" w:hAnsi="Arial" w:cs="Arial"/>
                <w:iCs/>
              </w:rPr>
              <w:t xml:space="preserve">L'organizzazione non deve impiegare lavoratori al di sotto dei 15 anni di età, o al di sotto </w:t>
            </w:r>
            <w:r w:rsidRPr="00DC2B60">
              <w:rPr>
                <w:rFonts w:ascii="Arial" w:hAnsi="Arial" w:cs="Arial"/>
                <w:iCs/>
              </w:rPr>
              <w:lastRenderedPageBreak/>
              <w:t>dell'età minima stabilita dalle leggi o dai regolamenti nazionali o locali, qualora la soglia minima d’età risulti più alta, ad eccezione di quanto specificato al requisito 7.2.2.</w:t>
            </w:r>
          </w:p>
          <w:p w14:paraId="1C62921A" w14:textId="77777777" w:rsidR="00EC62F7" w:rsidRPr="00DC2B60"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C2B60">
              <w:rPr>
                <w:rFonts w:ascii="Arial" w:hAnsi="Arial" w:cs="Arial"/>
                <w:iCs/>
              </w:rPr>
              <w:t xml:space="preserve">Nei paesi in cui la legge o i regolamenti nazionali permettono l'impiego di minori tra i 13 e i 15 anni in lavori leggeri, tale impiego non dovrebbe </w:t>
            </w:r>
            <w:r w:rsidRPr="00DC2B60">
              <w:rPr>
                <w:rFonts w:ascii="Arial" w:hAnsi="Arial" w:cs="Arial"/>
              </w:rPr>
              <w:t>pregiudicare la loro frequenza scolastica</w:t>
            </w:r>
            <w:r w:rsidRPr="00DC2B60">
              <w:rPr>
                <w:rFonts w:ascii="Arial" w:hAnsi="Arial"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Pr="00DC2B60"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C2B60">
              <w:rPr>
                <w:rFonts w:ascii="Arial" w:hAnsi="Arial"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DC2B60"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C2B60">
              <w:rPr>
                <w:rFonts w:ascii="Arial" w:hAnsi="Arial" w:cs="Arial"/>
                <w:iCs/>
              </w:rPr>
              <w:t>L'organizzazione deve proibire le forme peggiori di lavoro minorile.</w:t>
            </w:r>
          </w:p>
        </w:tc>
        <w:tc>
          <w:tcPr>
            <w:tcW w:w="4395" w:type="dxa"/>
          </w:tcPr>
          <w:p w14:paraId="36AD71C6" w14:textId="5552BF5F" w:rsidR="002C5A0D" w:rsidRPr="00DC2B60" w:rsidRDefault="002C5A0D" w:rsidP="00EC62F7">
            <w:pPr>
              <w:tabs>
                <w:tab w:val="left" w:pos="5988"/>
              </w:tabs>
              <w:rPr>
                <w:rFonts w:ascii="Arial" w:hAnsi="Arial" w:cs="Arial"/>
              </w:rPr>
            </w:pPr>
            <w:r w:rsidRPr="00DC2B60">
              <w:rPr>
                <w:rFonts w:ascii="Arial" w:hAnsi="Arial" w:cs="Arial"/>
              </w:rPr>
              <w:lastRenderedPageBreak/>
              <w:t>- Convenzione</w:t>
            </w:r>
            <w:r w:rsidR="007859D1" w:rsidRPr="00DC2B60">
              <w:rPr>
                <w:rFonts w:ascii="Arial" w:hAnsi="Arial" w:cs="Arial"/>
              </w:rPr>
              <w:t xml:space="preserve"> 138</w:t>
            </w:r>
            <w:r w:rsidRPr="00DC2B60">
              <w:rPr>
                <w:rFonts w:ascii="Arial" w:hAnsi="Arial" w:cs="Arial"/>
              </w:rPr>
              <w:t xml:space="preserve"> sull'età minima, 1973; ratificata il 28/07/1981 con L. 10/04/1981, n. 157 (Suppl. G.U. 29/04/1981, n. 116);</w:t>
            </w:r>
          </w:p>
          <w:p w14:paraId="0F94EB7A" w14:textId="77777777" w:rsidR="00FC0383" w:rsidRPr="00DC2B60" w:rsidRDefault="00FC0383" w:rsidP="00FC0383">
            <w:pPr>
              <w:tabs>
                <w:tab w:val="left" w:pos="5988"/>
              </w:tabs>
              <w:jc w:val="both"/>
              <w:rPr>
                <w:rFonts w:ascii="Arial" w:hAnsi="Arial" w:cs="Arial"/>
                <w:b/>
                <w:bCs/>
              </w:rPr>
            </w:pPr>
            <w:r w:rsidRPr="00DC2B60">
              <w:rPr>
                <w:rFonts w:ascii="Arial" w:hAnsi="Arial" w:cs="Arial"/>
              </w:rPr>
              <w:t xml:space="preserve">L'art. 37 della Costituzione prevede che sia la legge a stabilire il limite minimo di età per </w:t>
            </w:r>
            <w:r w:rsidRPr="00DC2B60">
              <w:rPr>
                <w:rFonts w:ascii="Arial" w:hAnsi="Arial" w:cs="Arial"/>
              </w:rPr>
              <w:lastRenderedPageBreak/>
              <w:t xml:space="preserve">il lavoro salariato e tale limite è stato disciplinato dall'art. 3 della L. n. 977/1967, modificato dall'art. 5 del </w:t>
            </w:r>
            <w:proofErr w:type="spellStart"/>
            <w:r w:rsidRPr="00DC2B60">
              <w:rPr>
                <w:rFonts w:ascii="Arial" w:hAnsi="Arial" w:cs="Arial"/>
              </w:rPr>
              <w:t>D.Lgs</w:t>
            </w:r>
            <w:proofErr w:type="spellEnd"/>
            <w:r w:rsidRPr="00DC2B60">
              <w:rPr>
                <w:rFonts w:ascii="Arial" w:hAnsi="Arial" w:cs="Arial"/>
              </w:rPr>
              <w:t xml:space="preserve"> n. 345/1999 e </w:t>
            </w:r>
            <w:proofErr w:type="spellStart"/>
            <w:r w:rsidRPr="00DC2B60">
              <w:rPr>
                <w:rFonts w:ascii="Arial" w:hAnsi="Arial" w:cs="Arial"/>
              </w:rPr>
              <w:t>DLgs</w:t>
            </w:r>
            <w:proofErr w:type="spellEnd"/>
            <w:r w:rsidRPr="00DC2B60">
              <w:rPr>
                <w:rFonts w:ascii="Arial" w:hAnsi="Arial" w:cs="Arial"/>
              </w:rPr>
              <w:t xml:space="preserve"> 262/2000: "l'età minima di ammissione al lavoro è fissata al momento in cui il minore ha concluso il periodo di istruzione obbligatoria e comunque non inferiore ai 15 anni compiuti". </w:t>
            </w:r>
            <w:r w:rsidRPr="00DC2B60">
              <w:rPr>
                <w:rFonts w:ascii="Arial" w:hAnsi="Arial" w:cs="Arial"/>
                <w:b/>
                <w:bCs/>
              </w:rPr>
              <w:t>Vige quindi il principio in virtù del quale l'età minima di ammissione al lavoro non può essere inferiore all'età in cui cessa l'obbligo scolastico (10 anni di obbligo scolastico) Si deduce che:</w:t>
            </w:r>
          </w:p>
          <w:p w14:paraId="74BAAAB7" w14:textId="77777777" w:rsidR="00FC0383" w:rsidRPr="00DC2B60" w:rsidRDefault="00FC0383" w:rsidP="00C42571">
            <w:pPr>
              <w:pStyle w:val="Paragrafoelenco"/>
              <w:numPr>
                <w:ilvl w:val="0"/>
                <w:numId w:val="10"/>
              </w:numPr>
              <w:tabs>
                <w:tab w:val="left" w:pos="5988"/>
              </w:tabs>
              <w:ind w:left="171" w:hanging="171"/>
              <w:rPr>
                <w:rFonts w:ascii="Arial" w:hAnsi="Arial" w:cs="Arial"/>
              </w:rPr>
            </w:pPr>
            <w:r w:rsidRPr="00DC2B60">
              <w:rPr>
                <w:rFonts w:ascii="Arial" w:hAnsi="Arial" w:cs="Arial"/>
                <w:b/>
                <w:bCs/>
              </w:rPr>
              <w:t xml:space="preserve">Età minima lavorativa è attualmente a 16 anni </w:t>
            </w:r>
            <w:r w:rsidRPr="00DC2B60">
              <w:rPr>
                <w:rFonts w:ascii="Arial" w:hAnsi="Arial" w:cs="Arial"/>
              </w:rPr>
              <w:t>(ad eccezione per le</w:t>
            </w:r>
            <w:r w:rsidRPr="00DC2B60">
              <w:rPr>
                <w:rFonts w:ascii="Arial" w:hAnsi="Arial" w:cs="Arial"/>
                <w:b/>
                <w:bCs/>
              </w:rPr>
              <w:t xml:space="preserve"> </w:t>
            </w:r>
            <w:r w:rsidRPr="00DC2B60">
              <w:rPr>
                <w:rFonts w:ascii="Arial" w:hAnsi="Arial" w:cs="Arial"/>
              </w:rPr>
              <w:t>attività nel settore dello spettacolo, pubblicitario o sportivo).</w:t>
            </w:r>
          </w:p>
          <w:p w14:paraId="18BBD326" w14:textId="374228D7" w:rsidR="00EC62F7" w:rsidRPr="00DC2B60" w:rsidRDefault="00FC0383" w:rsidP="00C42571">
            <w:pPr>
              <w:pStyle w:val="Paragrafoelenco"/>
              <w:numPr>
                <w:ilvl w:val="0"/>
                <w:numId w:val="10"/>
              </w:numPr>
              <w:tabs>
                <w:tab w:val="left" w:pos="5988"/>
              </w:tabs>
              <w:ind w:left="171" w:hanging="171"/>
              <w:rPr>
                <w:rFonts w:ascii="Arial" w:hAnsi="Arial" w:cs="Arial"/>
              </w:rPr>
            </w:pPr>
            <w:r w:rsidRPr="00DC2B60">
              <w:rPr>
                <w:rFonts w:ascii="Arial" w:hAnsi="Arial" w:cs="Arial"/>
              </w:rPr>
              <w:t xml:space="preserve">I minori devono essere assunti con uno specifico rapporto contrattuale </w:t>
            </w:r>
            <w:r w:rsidR="00EC62F7" w:rsidRPr="00DC2B60">
              <w:rPr>
                <w:rFonts w:ascii="Arial" w:hAnsi="Arial" w:cs="Arial"/>
              </w:rPr>
              <w:t>(apprendistato)</w:t>
            </w:r>
          </w:p>
          <w:p w14:paraId="78A025C1" w14:textId="00C402B2" w:rsidR="00EC62F7" w:rsidRPr="00DC2B60" w:rsidRDefault="00FC0383" w:rsidP="00C42571">
            <w:pPr>
              <w:pStyle w:val="Paragrafoelenco"/>
              <w:numPr>
                <w:ilvl w:val="0"/>
                <w:numId w:val="10"/>
              </w:numPr>
              <w:tabs>
                <w:tab w:val="left" w:pos="5988"/>
              </w:tabs>
              <w:ind w:left="171" w:hanging="171"/>
              <w:rPr>
                <w:rFonts w:ascii="Arial" w:hAnsi="Arial" w:cs="Arial"/>
              </w:rPr>
            </w:pPr>
            <w:r w:rsidRPr="00DC2B60">
              <w:rPr>
                <w:rFonts w:ascii="Arial" w:hAnsi="Arial" w:cs="Arial"/>
              </w:rPr>
              <w:t xml:space="preserve">È proibito assegnare ai minori </w:t>
            </w:r>
            <w:r w:rsidR="00495AE8" w:rsidRPr="00DC2B60">
              <w:rPr>
                <w:rFonts w:ascii="Arial" w:hAnsi="Arial" w:cs="Arial"/>
              </w:rPr>
              <w:t>i</w:t>
            </w:r>
            <w:r w:rsidRPr="00DC2B60">
              <w:rPr>
                <w:rFonts w:ascii="Arial" w:hAnsi="Arial" w:cs="Arial"/>
              </w:rPr>
              <w:t xml:space="preserve"> turni di lavoro notturni</w:t>
            </w:r>
            <w:r w:rsidR="00EC62F7" w:rsidRPr="00DC2B60">
              <w:rPr>
                <w:rFonts w:ascii="Arial" w:hAnsi="Arial" w:cs="Arial"/>
              </w:rPr>
              <w:t xml:space="preserve"> (Art. 15 l. 977/67)</w:t>
            </w:r>
            <w:r w:rsidRPr="00DC2B60">
              <w:rPr>
                <w:rFonts w:ascii="Arial" w:hAnsi="Arial" w:cs="Arial"/>
              </w:rPr>
              <w:t>.</w:t>
            </w:r>
          </w:p>
          <w:p w14:paraId="32D54BDC" w14:textId="15515369" w:rsidR="00EC62F7" w:rsidRPr="00DC2B60" w:rsidRDefault="00FC0383" w:rsidP="00C42571">
            <w:pPr>
              <w:pStyle w:val="Paragrafoelenco"/>
              <w:numPr>
                <w:ilvl w:val="0"/>
                <w:numId w:val="10"/>
              </w:numPr>
              <w:tabs>
                <w:tab w:val="left" w:pos="5988"/>
              </w:tabs>
              <w:ind w:left="171" w:hanging="171"/>
              <w:rPr>
                <w:rFonts w:ascii="Arial" w:hAnsi="Arial" w:cs="Arial"/>
              </w:rPr>
            </w:pPr>
            <w:r w:rsidRPr="00DC2B60">
              <w:rPr>
                <w:rFonts w:ascii="Arial" w:hAnsi="Arial" w:cs="Arial"/>
              </w:rPr>
              <w:t>Per i</w:t>
            </w:r>
            <w:r w:rsidR="00EC62F7" w:rsidRPr="00DC2B60">
              <w:rPr>
                <w:rFonts w:ascii="Arial" w:hAnsi="Arial" w:cs="Arial"/>
              </w:rPr>
              <w:t xml:space="preserve"> (</w:t>
            </w:r>
            <w:r w:rsidRPr="00DC2B60">
              <w:rPr>
                <w:rFonts w:ascii="Arial" w:hAnsi="Arial" w:cs="Arial"/>
              </w:rPr>
              <w:t>bambini</w:t>
            </w:r>
            <w:r w:rsidR="00EC62F7" w:rsidRPr="00DC2B60">
              <w:rPr>
                <w:rFonts w:ascii="Arial" w:hAnsi="Arial" w:cs="Arial"/>
              </w:rPr>
              <w:t xml:space="preserve">), </w:t>
            </w:r>
            <w:r w:rsidRPr="00DC2B60">
              <w:rPr>
                <w:rFonts w:ascii="Arial" w:hAnsi="Arial" w:cs="Arial"/>
              </w:rPr>
              <w:t>liberi dagli obblighi scolastici</w:t>
            </w:r>
            <w:r w:rsidR="00EC62F7" w:rsidRPr="00DC2B60">
              <w:rPr>
                <w:rFonts w:ascii="Arial" w:hAnsi="Arial" w:cs="Arial"/>
              </w:rPr>
              <w:t xml:space="preserve">, </w:t>
            </w:r>
            <w:r w:rsidRPr="00DC2B60">
              <w:rPr>
                <w:rFonts w:ascii="Arial" w:hAnsi="Arial" w:cs="Arial"/>
              </w:rPr>
              <w:t>l’orario di lavoro non può eccedere le</w:t>
            </w:r>
            <w:r w:rsidR="00EC62F7" w:rsidRPr="00DC2B60">
              <w:rPr>
                <w:rFonts w:ascii="Arial" w:hAnsi="Arial" w:cs="Arial"/>
              </w:rPr>
              <w:t xml:space="preserve"> 7 </w:t>
            </w:r>
            <w:r w:rsidRPr="00DC2B60">
              <w:rPr>
                <w:rFonts w:ascii="Arial" w:hAnsi="Arial" w:cs="Arial"/>
              </w:rPr>
              <w:t xml:space="preserve">ore giornaliere e le </w:t>
            </w:r>
            <w:r w:rsidR="00EC62F7" w:rsidRPr="00DC2B60">
              <w:rPr>
                <w:rFonts w:ascii="Arial" w:hAnsi="Arial" w:cs="Arial"/>
              </w:rPr>
              <w:t xml:space="preserve">35 </w:t>
            </w:r>
            <w:r w:rsidRPr="00DC2B60">
              <w:rPr>
                <w:rFonts w:ascii="Arial" w:hAnsi="Arial" w:cs="Arial"/>
              </w:rPr>
              <w:t>settimanali.</w:t>
            </w:r>
          </w:p>
          <w:p w14:paraId="3BCBFC62" w14:textId="5A246276" w:rsidR="00EC62F7" w:rsidRPr="00DC2B60" w:rsidRDefault="00495AE8" w:rsidP="00C42571">
            <w:pPr>
              <w:pStyle w:val="Paragrafoelenco"/>
              <w:numPr>
                <w:ilvl w:val="0"/>
                <w:numId w:val="10"/>
              </w:numPr>
              <w:tabs>
                <w:tab w:val="left" w:pos="5988"/>
              </w:tabs>
              <w:ind w:left="171" w:hanging="171"/>
              <w:rPr>
                <w:rFonts w:ascii="Arial" w:hAnsi="Arial" w:cs="Arial"/>
              </w:rPr>
            </w:pPr>
            <w:r w:rsidRPr="00DC2B60">
              <w:rPr>
                <w:rFonts w:ascii="Arial" w:hAnsi="Arial" w:cs="Arial"/>
              </w:rPr>
              <w:t>Per gli adolescenti</w:t>
            </w:r>
            <w:r w:rsidR="00EC62F7" w:rsidRPr="00DC2B60">
              <w:rPr>
                <w:rFonts w:ascii="Arial" w:hAnsi="Arial" w:cs="Arial"/>
              </w:rPr>
              <w:t xml:space="preserve">, </w:t>
            </w:r>
            <w:r w:rsidRPr="00DC2B60">
              <w:rPr>
                <w:rFonts w:ascii="Arial" w:hAnsi="Arial" w:cs="Arial"/>
              </w:rPr>
              <w:t>l’orario di lavoro non può eccedere le 8 ore giornaliere e le 40 settimanali</w:t>
            </w:r>
            <w:r w:rsidR="00EC62F7" w:rsidRPr="00DC2B60">
              <w:rPr>
                <w:rFonts w:ascii="Arial" w:hAnsi="Arial" w:cs="Arial"/>
              </w:rPr>
              <w:t>. (Art. 18 l. 977/67)</w:t>
            </w:r>
          </w:p>
          <w:p w14:paraId="0496C94C" w14:textId="7D653789" w:rsidR="00495AE8" w:rsidRPr="00DC2B60" w:rsidRDefault="00495AE8" w:rsidP="00C42571">
            <w:pPr>
              <w:pStyle w:val="Paragrafoelenco"/>
              <w:numPr>
                <w:ilvl w:val="0"/>
                <w:numId w:val="10"/>
              </w:numPr>
              <w:tabs>
                <w:tab w:val="left" w:pos="5988"/>
              </w:tabs>
              <w:ind w:left="171" w:hanging="171"/>
              <w:rPr>
                <w:rFonts w:ascii="Arial" w:hAnsi="Arial" w:cs="Arial"/>
              </w:rPr>
            </w:pPr>
            <w:r w:rsidRPr="00DC2B60">
              <w:rPr>
                <w:rFonts w:ascii="Arial" w:hAnsi="Arial" w:cs="Arial"/>
              </w:rPr>
              <w:t>Idoneità tramite visita medica preassunzione e visita medica periodica ad intervalli non superiori ad un anno (Art. 8 l. 977/67)</w:t>
            </w:r>
          </w:p>
          <w:p w14:paraId="171A2AB9" w14:textId="0794465B" w:rsidR="00EC62F7" w:rsidRPr="00DC2B60" w:rsidRDefault="00495AE8" w:rsidP="00C42571">
            <w:pPr>
              <w:pStyle w:val="Paragrafoelenco"/>
              <w:numPr>
                <w:ilvl w:val="0"/>
                <w:numId w:val="10"/>
              </w:numPr>
              <w:tabs>
                <w:tab w:val="left" w:pos="5988"/>
              </w:tabs>
              <w:ind w:left="171" w:hanging="171"/>
              <w:rPr>
                <w:rFonts w:ascii="Arial" w:hAnsi="Arial" w:cs="Arial"/>
              </w:rPr>
            </w:pPr>
            <w:r w:rsidRPr="00DC2B60">
              <w:rPr>
                <w:rFonts w:ascii="Arial" w:hAnsi="Arial" w:cs="Arial"/>
              </w:rPr>
              <w:t xml:space="preserve">Alcune tipologie di lavori, considerati “pesanti”, </w:t>
            </w:r>
            <w:proofErr w:type="gramStart"/>
            <w:r w:rsidRPr="00DC2B60">
              <w:rPr>
                <w:rFonts w:ascii="Arial" w:hAnsi="Arial" w:cs="Arial"/>
              </w:rPr>
              <w:t>sono proibiti</w:t>
            </w:r>
            <w:proofErr w:type="gramEnd"/>
            <w:r w:rsidRPr="00DC2B60">
              <w:rPr>
                <w:rFonts w:ascii="Arial" w:hAnsi="Arial" w:cs="Arial"/>
              </w:rPr>
              <w:t xml:space="preserve"> ai minori di 18 anni </w:t>
            </w:r>
            <w:r w:rsidR="00EC62F7" w:rsidRPr="00DC2B60">
              <w:rPr>
                <w:rFonts w:ascii="Arial" w:hAnsi="Arial" w:cs="Arial"/>
              </w:rPr>
              <w:t>(</w:t>
            </w:r>
            <w:hyperlink r:id="rId12" w:history="1">
              <w:r w:rsidR="00EC62F7" w:rsidRPr="00DC2B60">
                <w:rPr>
                  <w:rFonts w:ascii="Arial" w:hAnsi="Arial" w:cs="Arial"/>
                  <w:color w:val="2E74B5" w:themeColor="accent1" w:themeShade="BF"/>
                </w:rPr>
                <w:t>elencato nell’allegato 1 LEGGE 17 ottobre 1967, n. 97</w:t>
              </w:r>
              <w:r w:rsidR="00EC62F7" w:rsidRPr="00DC2B60">
                <w:rPr>
                  <w:rFonts w:ascii="Arial" w:hAnsi="Arial" w:cs="Arial"/>
                </w:rPr>
                <w:t>7)</w:t>
              </w:r>
            </w:hyperlink>
          </w:p>
          <w:p w14:paraId="61E5B041" w14:textId="24D0F06F" w:rsidR="00EC62F7" w:rsidRPr="00DC2B60" w:rsidRDefault="00495AE8" w:rsidP="00EC62F7">
            <w:pPr>
              <w:tabs>
                <w:tab w:val="left" w:pos="5988"/>
              </w:tabs>
              <w:rPr>
                <w:rFonts w:ascii="Arial" w:hAnsi="Arial" w:cs="Arial"/>
              </w:rPr>
            </w:pPr>
            <w:r w:rsidRPr="00DC2B60">
              <w:rPr>
                <w:rFonts w:ascii="Arial" w:hAnsi="Arial" w:cs="Arial"/>
              </w:rPr>
              <w:t>Link utili</w:t>
            </w:r>
            <w:r w:rsidR="00EC62F7" w:rsidRPr="00DC2B60">
              <w:rPr>
                <w:rFonts w:ascii="Arial" w:hAnsi="Arial" w:cs="Arial"/>
              </w:rPr>
              <w:t>:</w:t>
            </w:r>
          </w:p>
          <w:p w14:paraId="43A79E88" w14:textId="77777777" w:rsidR="00EC62F7" w:rsidRPr="00DC2B60" w:rsidRDefault="006F3463" w:rsidP="00C42571">
            <w:pPr>
              <w:pStyle w:val="Paragrafoelenco"/>
              <w:numPr>
                <w:ilvl w:val="0"/>
                <w:numId w:val="10"/>
              </w:numPr>
              <w:tabs>
                <w:tab w:val="left" w:pos="5988"/>
              </w:tabs>
              <w:ind w:left="313" w:hanging="313"/>
              <w:rPr>
                <w:rFonts w:ascii="Arial" w:hAnsi="Arial" w:cs="Arial"/>
              </w:rPr>
            </w:pPr>
            <w:hyperlink r:id="rId13" w:history="1">
              <w:r w:rsidR="00EC62F7" w:rsidRPr="00DC2B60">
                <w:rPr>
                  <w:rFonts w:ascii="Arial" w:hAnsi="Arial" w:cs="Arial"/>
                </w:rPr>
                <w:t>https://www.normattiva.it/uri-res/N2Ls?urn:nir:stato:legge:1967-10-17;977</w:t>
              </w:r>
            </w:hyperlink>
          </w:p>
          <w:p w14:paraId="23A1F147" w14:textId="13669997" w:rsidR="00EC62F7" w:rsidRPr="00DC2B60" w:rsidRDefault="006F3463" w:rsidP="00C42571">
            <w:pPr>
              <w:pStyle w:val="Paragrafoelenco"/>
              <w:numPr>
                <w:ilvl w:val="0"/>
                <w:numId w:val="10"/>
              </w:numPr>
              <w:tabs>
                <w:tab w:val="left" w:pos="5988"/>
              </w:tabs>
              <w:ind w:left="313" w:hanging="313"/>
              <w:rPr>
                <w:rFonts w:ascii="Arial" w:hAnsi="Arial" w:cs="Arial"/>
              </w:rPr>
            </w:pPr>
            <w:hyperlink r:id="rId14" w:history="1">
              <w:r w:rsidR="00EC62F7" w:rsidRPr="00DC2B60">
                <w:rPr>
                  <w:rFonts w:ascii="Arial" w:hAnsi="Arial" w:cs="Arial"/>
                </w:rPr>
                <w:t>https://legale.savethechildren.it/domande-e-risposte/da-che-eta-si-puo-lavorare/</w:t>
              </w:r>
            </w:hyperlink>
            <w:r w:rsidR="00495AE8" w:rsidRPr="00DC2B60">
              <w:rPr>
                <w:rFonts w:ascii="Arial" w:hAnsi="Arial" w:cs="Arial"/>
              </w:rPr>
              <w:t xml:space="preserve"> </w:t>
            </w:r>
          </w:p>
        </w:tc>
        <w:tc>
          <w:tcPr>
            <w:tcW w:w="2976" w:type="dxa"/>
          </w:tcPr>
          <w:p w14:paraId="16B1FF52" w14:textId="415293D3" w:rsidR="00EC62F7" w:rsidRPr="00DC2B60" w:rsidRDefault="00495AE8" w:rsidP="00EC62F7">
            <w:pPr>
              <w:pStyle w:val="Paragrafoelenco"/>
              <w:tabs>
                <w:tab w:val="left" w:pos="5988"/>
              </w:tabs>
              <w:ind w:left="115"/>
              <w:rPr>
                <w:rFonts w:ascii="Arial" w:hAnsi="Arial" w:cs="Arial"/>
              </w:rPr>
            </w:pPr>
            <w:r w:rsidRPr="00DC2B60">
              <w:rPr>
                <w:rFonts w:ascii="Arial" w:hAnsi="Arial" w:cs="Arial"/>
              </w:rPr>
              <w:lastRenderedPageBreak/>
              <w:t xml:space="preserve">La legislazione italiana non presenta alcun conflitto con i requisiti FSC. </w:t>
            </w:r>
            <w:r w:rsidR="001E6969" w:rsidRPr="00DC2B60">
              <w:rPr>
                <w:rFonts w:ascii="Arial" w:hAnsi="Arial" w:cs="Arial"/>
              </w:rPr>
              <w:t>Nello specifico l</w:t>
            </w:r>
            <w:r w:rsidRPr="00DC2B60">
              <w:rPr>
                <w:rFonts w:ascii="Arial" w:hAnsi="Arial" w:cs="Arial"/>
              </w:rPr>
              <w:t xml:space="preserve">'età minima di lavoro è fissata a 16 anni </w:t>
            </w:r>
            <w:r w:rsidR="00DB22FB" w:rsidRPr="00DC2B60">
              <w:rPr>
                <w:rFonts w:ascii="Arial" w:hAnsi="Arial" w:cs="Arial"/>
              </w:rPr>
              <w:lastRenderedPageBreak/>
              <w:t>(la legge italiana è quindi più stringente dei requisiti FSC)</w:t>
            </w:r>
            <w:r w:rsidRPr="00DC2B60">
              <w:rPr>
                <w:rFonts w:ascii="Arial" w:hAnsi="Arial" w:cs="Arial"/>
              </w:rPr>
              <w:t xml:space="preserve">. Quando c'è un minore, </w:t>
            </w:r>
            <w:r w:rsidR="001E6969" w:rsidRPr="00DC2B60">
              <w:rPr>
                <w:rFonts w:ascii="Arial" w:hAnsi="Arial" w:cs="Arial"/>
              </w:rPr>
              <w:t>l’organizzazione certificata</w:t>
            </w:r>
            <w:r w:rsidRPr="00DC2B60">
              <w:rPr>
                <w:rFonts w:ascii="Arial" w:hAnsi="Arial" w:cs="Arial"/>
              </w:rPr>
              <w:t xml:space="preserve"> deve rispettare la legislazione di riferimento in termini di requisiti per l'impiego di un minore. </w:t>
            </w:r>
          </w:p>
        </w:tc>
      </w:tr>
      <w:tr w:rsidR="008A45F1" w:rsidRPr="00DC2B60" w14:paraId="47C94E1C" w14:textId="77777777" w:rsidTr="002C5A0D">
        <w:tc>
          <w:tcPr>
            <w:tcW w:w="3828" w:type="dxa"/>
            <w:shd w:val="clear" w:color="auto" w:fill="E7E6E6" w:themeFill="background2"/>
          </w:tcPr>
          <w:p w14:paraId="26CE0A95" w14:textId="7523F3B0" w:rsidR="008A45F1" w:rsidRPr="00DC2B60" w:rsidRDefault="008A45F1" w:rsidP="008A45F1">
            <w:pPr>
              <w:spacing w:after="0" w:line="240" w:lineRule="auto"/>
              <w:textAlignment w:val="baseline"/>
              <w:rPr>
                <w:rFonts w:ascii="Arial" w:eastAsia="Times New Roman" w:hAnsi="Arial" w:cs="Arial"/>
                <w:b/>
                <w:bCs/>
                <w:sz w:val="18"/>
                <w:szCs w:val="18"/>
                <w:lang w:eastAsia="it-IT"/>
              </w:rPr>
            </w:pPr>
            <w:r w:rsidRPr="00DC2B60">
              <w:rPr>
                <w:rFonts w:ascii="Arial" w:hAnsi="Arial" w:cs="Arial"/>
                <w:b/>
                <w:iCs/>
                <w:sz w:val="24"/>
                <w:szCs w:val="24"/>
              </w:rPr>
              <w:lastRenderedPageBreak/>
              <w:t>Requisiti sui Diritti Fondamentali del Lavoro FSC</w:t>
            </w:r>
            <w:r w:rsidRPr="00DC2B60">
              <w:rPr>
                <w:rFonts w:ascii="Arial" w:hAnsi="Arial" w:cs="Arial"/>
                <w:b/>
                <w:iCs/>
              </w:rPr>
              <w:t xml:space="preserve"> – Lavoro Forzato</w:t>
            </w:r>
          </w:p>
        </w:tc>
        <w:tc>
          <w:tcPr>
            <w:tcW w:w="4395" w:type="dxa"/>
            <w:shd w:val="clear" w:color="auto" w:fill="E7E6E6" w:themeFill="background2"/>
          </w:tcPr>
          <w:p w14:paraId="4978B225" w14:textId="6B17DCE2" w:rsidR="008A45F1" w:rsidRPr="00DC2B60" w:rsidRDefault="008A45F1" w:rsidP="008A45F1">
            <w:pPr>
              <w:tabs>
                <w:tab w:val="left" w:pos="5988"/>
              </w:tabs>
              <w:jc w:val="center"/>
              <w:rPr>
                <w:rFonts w:ascii="Arial" w:hAnsi="Arial" w:cs="Arial"/>
                <w:color w:val="000000"/>
                <w:sz w:val="20"/>
                <w:szCs w:val="20"/>
                <w:lang w:val="en-CA"/>
              </w:rPr>
            </w:pPr>
            <w:r w:rsidRPr="00DC2B60">
              <w:rPr>
                <w:rFonts w:ascii="Arial" w:hAnsi="Arial" w:cs="Arial"/>
                <w:b/>
                <w:iCs/>
              </w:rPr>
              <w:t>Legislazione nazionale italiana</w:t>
            </w:r>
          </w:p>
        </w:tc>
        <w:tc>
          <w:tcPr>
            <w:tcW w:w="2976" w:type="dxa"/>
            <w:shd w:val="clear" w:color="auto" w:fill="E7E6E6" w:themeFill="background2"/>
          </w:tcPr>
          <w:p w14:paraId="3657223D" w14:textId="471E2560" w:rsidR="008A45F1" w:rsidRPr="00DC2B60" w:rsidRDefault="008A45F1" w:rsidP="008A45F1">
            <w:pPr>
              <w:tabs>
                <w:tab w:val="left" w:pos="5988"/>
              </w:tabs>
              <w:jc w:val="center"/>
              <w:rPr>
                <w:rFonts w:ascii="Arial" w:hAnsi="Arial" w:cs="Arial"/>
                <w:color w:val="000000"/>
                <w:sz w:val="20"/>
                <w:szCs w:val="20"/>
                <w:lang w:val="en-CA"/>
              </w:rPr>
            </w:pPr>
            <w:r w:rsidRPr="00DC2B60">
              <w:rPr>
                <w:rFonts w:ascii="Arial" w:hAnsi="Arial" w:cs="Arial"/>
                <w:b/>
                <w:iCs/>
              </w:rPr>
              <w:t>Criticità e rischi</w:t>
            </w:r>
          </w:p>
        </w:tc>
      </w:tr>
      <w:tr w:rsidR="00EC62F7" w:rsidRPr="00DC2B60" w14:paraId="52BCFEBD" w14:textId="77777777" w:rsidTr="002C5A0D">
        <w:tc>
          <w:tcPr>
            <w:tcW w:w="3828" w:type="dxa"/>
          </w:tcPr>
          <w:p w14:paraId="4AF31F48" w14:textId="77777777" w:rsidR="00EC62F7" w:rsidRPr="00DC2B60" w:rsidRDefault="00EC62F7" w:rsidP="00C42571">
            <w:pPr>
              <w:pStyle w:val="Paragrafoelenco"/>
              <w:numPr>
                <w:ilvl w:val="1"/>
                <w:numId w:val="16"/>
              </w:numPr>
              <w:spacing w:before="120" w:after="60" w:line="240" w:lineRule="auto"/>
              <w:contextualSpacing w:val="0"/>
              <w:jc w:val="both"/>
              <w:rPr>
                <w:rFonts w:ascii="Arial" w:hAnsi="Arial" w:cs="Arial"/>
                <w:iCs/>
              </w:rPr>
            </w:pPr>
            <w:r w:rsidRPr="00DC2B60">
              <w:rPr>
                <w:rFonts w:ascii="Arial" w:hAnsi="Arial" w:cs="Arial"/>
                <w:iCs/>
              </w:rPr>
              <w:t>L'organizzazione deve abolire tutte le forme di lavoro forzato e obbligatorio.</w:t>
            </w:r>
          </w:p>
          <w:p w14:paraId="6C03E9EA" w14:textId="77777777" w:rsidR="00EC62F7" w:rsidRPr="00DC2B60"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DC2B60">
              <w:rPr>
                <w:rFonts w:ascii="Arial" w:hAnsi="Arial" w:cs="Arial"/>
                <w:iCs/>
              </w:rPr>
              <w:t>I rapporti di lavoro sono volontari e basati sul consenso reciproco, senza la minaccia di una punizione.</w:t>
            </w:r>
          </w:p>
          <w:p w14:paraId="6D31B143" w14:textId="77777777" w:rsidR="00EC62F7" w:rsidRPr="00DC2B60"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DC2B60">
              <w:rPr>
                <w:rFonts w:ascii="Arial" w:hAnsi="Arial" w:cs="Arial"/>
                <w:iCs/>
              </w:rPr>
              <w:t>Non ci sono evidenze indicative di lavoro forzato o obbligatorio, incluse, ma non militate, alle seguenti pratiche:</w:t>
            </w:r>
          </w:p>
          <w:p w14:paraId="266A4FE7" w14:textId="77777777" w:rsidR="00EC62F7" w:rsidRPr="00DC2B60" w:rsidRDefault="00EC62F7" w:rsidP="002C5A0D">
            <w:pPr>
              <w:pStyle w:val="Paragrafoelenco"/>
              <w:spacing w:before="120" w:after="60"/>
              <w:ind w:left="599" w:hanging="142"/>
              <w:contextualSpacing w:val="0"/>
              <w:jc w:val="both"/>
              <w:rPr>
                <w:rFonts w:ascii="Arial" w:hAnsi="Arial" w:cs="Arial"/>
                <w:iCs/>
              </w:rPr>
            </w:pPr>
            <w:r w:rsidRPr="00DC2B60">
              <w:rPr>
                <w:rFonts w:ascii="Arial" w:hAnsi="Arial" w:cs="Arial"/>
                <w:iCs/>
              </w:rPr>
              <w:t>- violenza fisica e sessuale;</w:t>
            </w:r>
          </w:p>
          <w:p w14:paraId="57880E6F" w14:textId="77777777" w:rsidR="00EC62F7" w:rsidRPr="00DC2B60" w:rsidRDefault="00EC62F7" w:rsidP="002C5A0D">
            <w:pPr>
              <w:pStyle w:val="Paragrafoelenco"/>
              <w:spacing w:before="120" w:after="60"/>
              <w:ind w:left="599" w:hanging="142"/>
              <w:contextualSpacing w:val="0"/>
              <w:jc w:val="both"/>
              <w:rPr>
                <w:rFonts w:ascii="Arial" w:hAnsi="Arial" w:cs="Arial"/>
                <w:iCs/>
              </w:rPr>
            </w:pPr>
            <w:r w:rsidRPr="00DC2B60">
              <w:rPr>
                <w:rFonts w:ascii="Arial" w:hAnsi="Arial" w:cs="Arial"/>
                <w:iCs/>
              </w:rPr>
              <w:t>- lavoro vincolato;</w:t>
            </w:r>
          </w:p>
          <w:p w14:paraId="199E9709" w14:textId="431F4119" w:rsidR="00EC62F7" w:rsidRPr="00DC2B60" w:rsidRDefault="00EC62F7" w:rsidP="002C5A0D">
            <w:pPr>
              <w:pStyle w:val="Paragrafoelenco"/>
              <w:spacing w:before="120" w:after="60"/>
              <w:ind w:left="599" w:hanging="142"/>
              <w:contextualSpacing w:val="0"/>
              <w:jc w:val="both"/>
              <w:rPr>
                <w:rFonts w:ascii="Arial" w:hAnsi="Arial" w:cs="Arial"/>
                <w:iCs/>
              </w:rPr>
            </w:pPr>
            <w:r w:rsidRPr="00DC2B60">
              <w:rPr>
                <w:rFonts w:ascii="Arial" w:hAnsi="Arial" w:cs="Arial"/>
                <w:iCs/>
              </w:rPr>
              <w:t>- trattenuta del salario/incluso il pagamento di tasse per l'impiego e</w:t>
            </w:r>
            <w:r w:rsidR="002C5A0D" w:rsidRPr="00DC2B60">
              <w:rPr>
                <w:rFonts w:ascii="Arial" w:hAnsi="Arial" w:cs="Arial"/>
                <w:iCs/>
              </w:rPr>
              <w:t>/</w:t>
            </w:r>
            <w:r w:rsidRPr="00DC2B60">
              <w:rPr>
                <w:rFonts w:ascii="Arial" w:hAnsi="Arial" w:cs="Arial"/>
                <w:iCs/>
              </w:rPr>
              <w:t>o il pagamento di un deposito per iniziare il lavoro;</w:t>
            </w:r>
          </w:p>
          <w:p w14:paraId="7414FE85" w14:textId="77777777" w:rsidR="00EC62F7" w:rsidRPr="00DC2B60" w:rsidRDefault="00EC62F7" w:rsidP="002C5A0D">
            <w:pPr>
              <w:pStyle w:val="Paragrafoelenco"/>
              <w:spacing w:before="120" w:after="60"/>
              <w:ind w:left="599" w:hanging="142"/>
              <w:contextualSpacing w:val="0"/>
              <w:rPr>
                <w:rFonts w:ascii="Arial" w:hAnsi="Arial" w:cs="Arial"/>
                <w:iCs/>
              </w:rPr>
            </w:pPr>
            <w:r w:rsidRPr="00DC2B60">
              <w:rPr>
                <w:rFonts w:ascii="Arial" w:hAnsi="Arial" w:cs="Arial"/>
                <w:iCs/>
              </w:rPr>
              <w:t>- restrizione alla mobilità/movimento;</w:t>
            </w:r>
          </w:p>
          <w:p w14:paraId="647534BE" w14:textId="77777777" w:rsidR="00EC62F7" w:rsidRPr="00DC2B60" w:rsidRDefault="00EC62F7" w:rsidP="002C5A0D">
            <w:pPr>
              <w:pStyle w:val="Paragrafoelenco"/>
              <w:spacing w:before="120" w:after="60"/>
              <w:ind w:left="599" w:hanging="142"/>
              <w:contextualSpacing w:val="0"/>
              <w:jc w:val="both"/>
              <w:rPr>
                <w:rFonts w:ascii="Arial" w:hAnsi="Arial" w:cs="Arial"/>
                <w:iCs/>
              </w:rPr>
            </w:pPr>
            <w:r w:rsidRPr="00DC2B60">
              <w:rPr>
                <w:rFonts w:ascii="Arial" w:hAnsi="Arial" w:cs="Arial"/>
                <w:iCs/>
              </w:rPr>
              <w:t>- trattenuta del passaporto e dei documenti d'identità;</w:t>
            </w:r>
          </w:p>
          <w:p w14:paraId="7F7543BF" w14:textId="6F86B6EB" w:rsidR="00EC62F7" w:rsidRPr="00DC2B60" w:rsidRDefault="00EC62F7" w:rsidP="002C5A0D">
            <w:pPr>
              <w:pStyle w:val="Paragrafoelenco"/>
              <w:spacing w:before="120" w:after="60"/>
              <w:ind w:left="599" w:hanging="142"/>
              <w:contextualSpacing w:val="0"/>
              <w:jc w:val="both"/>
              <w:rPr>
                <w:rFonts w:ascii="Arial" w:hAnsi="Arial" w:cs="Arial"/>
                <w:iCs/>
              </w:rPr>
            </w:pPr>
            <w:r w:rsidRPr="00DC2B60">
              <w:rPr>
                <w:rFonts w:ascii="Arial" w:hAnsi="Arial" w:cs="Arial"/>
                <w:iCs/>
              </w:rPr>
              <w:t>-</w:t>
            </w:r>
            <w:r w:rsidR="0059763D" w:rsidRPr="00DC2B60">
              <w:rPr>
                <w:rFonts w:ascii="Arial" w:hAnsi="Arial" w:cs="Arial"/>
                <w:iCs/>
              </w:rPr>
              <w:t xml:space="preserve"> </w:t>
            </w:r>
            <w:r w:rsidRPr="00DC2B60">
              <w:rPr>
                <w:rFonts w:ascii="Arial" w:hAnsi="Arial" w:cs="Arial"/>
                <w:iCs/>
              </w:rPr>
              <w:t>minacce di denuncia alle autorità.</w:t>
            </w:r>
          </w:p>
          <w:p w14:paraId="1258DDED" w14:textId="20E34C4E" w:rsidR="00EC62F7" w:rsidRPr="00DC2B60" w:rsidRDefault="00EC62F7" w:rsidP="00EC62F7">
            <w:pPr>
              <w:pStyle w:val="Default"/>
              <w:rPr>
                <w:sz w:val="22"/>
                <w:szCs w:val="22"/>
              </w:rPr>
            </w:pPr>
          </w:p>
        </w:tc>
        <w:tc>
          <w:tcPr>
            <w:tcW w:w="4395" w:type="dxa"/>
          </w:tcPr>
          <w:p w14:paraId="10107948" w14:textId="77777777" w:rsidR="007859D1" w:rsidRPr="00DC2B60" w:rsidRDefault="007859D1" w:rsidP="00C42571">
            <w:pPr>
              <w:pStyle w:val="Paragrafoelenco"/>
              <w:numPr>
                <w:ilvl w:val="0"/>
                <w:numId w:val="10"/>
              </w:numPr>
              <w:tabs>
                <w:tab w:val="left" w:pos="5988"/>
              </w:tabs>
              <w:ind w:left="171" w:right="-102" w:hanging="171"/>
              <w:rPr>
                <w:rFonts w:ascii="Arial" w:hAnsi="Arial" w:cs="Arial"/>
                <w:color w:val="000000"/>
                <w:lang w:val="en-CA"/>
              </w:rPr>
            </w:pPr>
            <w:r w:rsidRPr="00DC2B60">
              <w:rPr>
                <w:rFonts w:ascii="Arial" w:hAnsi="Arial" w:cs="Arial"/>
                <w:color w:val="000000"/>
              </w:rPr>
              <w:t xml:space="preserve">Convenzione 29 sul lavoro forzato, 1930; ratificata il 18/06/1934 con L. 29/01/1934, n. 274 (Suppl. </w:t>
            </w:r>
            <w:r w:rsidRPr="00DC2B60">
              <w:rPr>
                <w:rFonts w:ascii="Arial" w:hAnsi="Arial" w:cs="Arial"/>
                <w:color w:val="000000"/>
                <w:lang w:val="en-CA"/>
              </w:rPr>
              <w:t>G.U. 03/03/1934, n. 53);</w:t>
            </w:r>
          </w:p>
          <w:p w14:paraId="4813D825" w14:textId="62FEEB76" w:rsidR="00553AF9" w:rsidRPr="00DC2B60" w:rsidRDefault="00553AF9" w:rsidP="00C42571">
            <w:pPr>
              <w:pStyle w:val="Paragrafoelenco"/>
              <w:numPr>
                <w:ilvl w:val="0"/>
                <w:numId w:val="10"/>
              </w:numPr>
              <w:tabs>
                <w:tab w:val="left" w:pos="5988"/>
              </w:tabs>
              <w:ind w:left="171" w:right="-102" w:hanging="171"/>
              <w:rPr>
                <w:rFonts w:ascii="Arial" w:hAnsi="Arial" w:cs="Arial"/>
                <w:color w:val="000000"/>
              </w:rPr>
            </w:pPr>
            <w:r w:rsidRPr="00DC2B60">
              <w:rPr>
                <w:rFonts w:ascii="Arial" w:hAnsi="Arial" w:cs="Arial"/>
                <w:color w:val="000000"/>
              </w:rPr>
              <w:t>Secondo la Costituzione italiana, ogni cittadino ha il dovere di svolgere un'attività o una funzione che contribuisca al progresso della società, secondo le proprie possibilità e scelte (articolo 4).</w:t>
            </w:r>
          </w:p>
          <w:p w14:paraId="706BD503" w14:textId="77777777" w:rsidR="00994DBA" w:rsidRPr="00DC2B60" w:rsidRDefault="00553AF9" w:rsidP="00C42571">
            <w:pPr>
              <w:pStyle w:val="Paragrafoelenco"/>
              <w:numPr>
                <w:ilvl w:val="0"/>
                <w:numId w:val="10"/>
              </w:numPr>
              <w:tabs>
                <w:tab w:val="left" w:pos="5988"/>
              </w:tabs>
              <w:ind w:left="171" w:right="-102" w:hanging="171"/>
              <w:rPr>
                <w:rFonts w:ascii="Arial" w:hAnsi="Arial" w:cs="Arial"/>
                <w:color w:val="000000"/>
              </w:rPr>
            </w:pPr>
            <w:r w:rsidRPr="00DC2B60">
              <w:rPr>
                <w:rFonts w:ascii="Arial" w:hAnsi="Arial" w:cs="Arial"/>
                <w:color w:val="000000"/>
              </w:rPr>
              <w:t xml:space="preserve">Secondo l'articolo 600 del </w:t>
            </w:r>
            <w:proofErr w:type="gramStart"/>
            <w:r w:rsidRPr="00DC2B60">
              <w:rPr>
                <w:rFonts w:ascii="Arial" w:hAnsi="Arial" w:cs="Arial"/>
                <w:color w:val="000000"/>
              </w:rPr>
              <w:t>codice penale</w:t>
            </w:r>
            <w:proofErr w:type="gramEnd"/>
            <w:r w:rsidRPr="00DC2B60">
              <w:rPr>
                <w:rFonts w:ascii="Arial" w:hAnsi="Arial" w:cs="Arial"/>
                <w:color w:val="000000"/>
              </w:rPr>
              <w:t>, la riduzione in schiavitù è un crimine. Il lavoro forzato è un crimine punito con il carcere da otto a venti anni. Maggiori pene sono previste se ad essere coinvolti nel lavoro forzato sono minori</w:t>
            </w:r>
            <w:r w:rsidR="00EC62F7" w:rsidRPr="00DC2B60">
              <w:rPr>
                <w:rFonts w:ascii="Arial" w:hAnsi="Arial" w:cs="Arial"/>
                <w:color w:val="000000"/>
              </w:rPr>
              <w:t>.</w:t>
            </w:r>
          </w:p>
          <w:p w14:paraId="63D4F697" w14:textId="3BEC39A2" w:rsidR="00994DBA" w:rsidRPr="00DC2B60" w:rsidRDefault="00994DBA" w:rsidP="00C42571">
            <w:pPr>
              <w:pStyle w:val="Paragrafoelenco"/>
              <w:numPr>
                <w:ilvl w:val="0"/>
                <w:numId w:val="10"/>
              </w:numPr>
              <w:tabs>
                <w:tab w:val="left" w:pos="5988"/>
              </w:tabs>
              <w:ind w:left="171" w:right="-102" w:hanging="171"/>
              <w:rPr>
                <w:rFonts w:ascii="Arial" w:hAnsi="Arial" w:cs="Arial"/>
                <w:color w:val="000000"/>
              </w:rPr>
            </w:pPr>
            <w:proofErr w:type="spellStart"/>
            <w:r w:rsidRPr="00DC2B60">
              <w:rPr>
                <w:rFonts w:ascii="Arial" w:hAnsi="Arial" w:cs="Arial"/>
                <w:color w:val="000000"/>
              </w:rPr>
              <w:t>ll</w:t>
            </w:r>
            <w:proofErr w:type="spellEnd"/>
            <w:r w:rsidRPr="00DC2B60">
              <w:rPr>
                <w:rFonts w:ascii="Arial" w:hAnsi="Arial" w:cs="Arial"/>
                <w:color w:val="000000"/>
              </w:rPr>
              <w:t xml:space="preserve"> Decreto Legislativo no. 66 dell'8 aprile 2003 stabilisce gli aspetti organizzativi dell'orario di lavoro. </w:t>
            </w:r>
            <w:r w:rsidRPr="00DC2B60">
              <w:rPr>
                <w:rFonts w:ascii="Arial" w:hAnsi="Arial" w:cs="Arial"/>
                <w:color w:val="000000"/>
                <w:lang w:val="en-US"/>
              </w:rPr>
              <w:t xml:space="preserve">Ecco </w:t>
            </w:r>
            <w:proofErr w:type="spellStart"/>
            <w:r w:rsidRPr="00DC2B60">
              <w:rPr>
                <w:rFonts w:ascii="Arial" w:hAnsi="Arial" w:cs="Arial"/>
                <w:color w:val="000000"/>
                <w:lang w:val="en-US"/>
              </w:rPr>
              <w:t>alcuni</w:t>
            </w:r>
            <w:proofErr w:type="spellEnd"/>
            <w:r w:rsidRPr="00DC2B60">
              <w:rPr>
                <w:rFonts w:ascii="Arial" w:hAnsi="Arial" w:cs="Arial"/>
                <w:color w:val="000000"/>
                <w:lang w:val="en-US"/>
              </w:rPr>
              <w:t xml:space="preserve"> </w:t>
            </w:r>
            <w:proofErr w:type="spellStart"/>
            <w:r w:rsidRPr="00DC2B60">
              <w:rPr>
                <w:rFonts w:ascii="Arial" w:hAnsi="Arial" w:cs="Arial"/>
                <w:color w:val="000000"/>
                <w:lang w:val="en-US"/>
              </w:rPr>
              <w:t>punti</w:t>
            </w:r>
            <w:proofErr w:type="spellEnd"/>
            <w:r w:rsidRPr="00DC2B60">
              <w:rPr>
                <w:rFonts w:ascii="Arial" w:hAnsi="Arial" w:cs="Arial"/>
                <w:color w:val="000000"/>
                <w:lang w:val="en-US"/>
              </w:rPr>
              <w:t xml:space="preserve"> (non </w:t>
            </w:r>
            <w:proofErr w:type="spellStart"/>
            <w:r w:rsidRPr="00DC2B60">
              <w:rPr>
                <w:rFonts w:ascii="Arial" w:hAnsi="Arial" w:cs="Arial"/>
                <w:color w:val="000000"/>
                <w:lang w:val="en-US"/>
              </w:rPr>
              <w:t>esaustivi</w:t>
            </w:r>
            <w:proofErr w:type="spellEnd"/>
            <w:r w:rsidRPr="00DC2B60">
              <w:rPr>
                <w:rFonts w:ascii="Arial" w:hAnsi="Arial" w:cs="Arial"/>
                <w:color w:val="000000"/>
                <w:lang w:val="en-US"/>
              </w:rPr>
              <w:t xml:space="preserve">) </w:t>
            </w:r>
            <w:proofErr w:type="spellStart"/>
            <w:r w:rsidRPr="00DC2B60">
              <w:rPr>
                <w:rFonts w:ascii="Arial" w:hAnsi="Arial" w:cs="Arial"/>
                <w:color w:val="000000"/>
                <w:lang w:val="en-US"/>
              </w:rPr>
              <w:t>definiti</w:t>
            </w:r>
            <w:proofErr w:type="spellEnd"/>
            <w:r w:rsidRPr="00DC2B60">
              <w:rPr>
                <w:rFonts w:ascii="Arial" w:hAnsi="Arial" w:cs="Arial"/>
                <w:color w:val="000000"/>
                <w:lang w:val="en-US"/>
              </w:rPr>
              <w:t xml:space="preserve"> </w:t>
            </w:r>
            <w:proofErr w:type="spellStart"/>
            <w:r w:rsidRPr="00DC2B60">
              <w:rPr>
                <w:rFonts w:ascii="Arial" w:hAnsi="Arial" w:cs="Arial"/>
                <w:color w:val="000000"/>
                <w:lang w:val="en-US"/>
              </w:rPr>
              <w:t>dalla</w:t>
            </w:r>
            <w:proofErr w:type="spellEnd"/>
            <w:r w:rsidRPr="00DC2B60">
              <w:rPr>
                <w:rFonts w:ascii="Arial" w:hAnsi="Arial" w:cs="Arial"/>
                <w:color w:val="000000"/>
                <w:lang w:val="en-US"/>
              </w:rPr>
              <w:t xml:space="preserve"> </w:t>
            </w:r>
            <w:proofErr w:type="spellStart"/>
            <w:r w:rsidRPr="00DC2B60">
              <w:rPr>
                <w:rFonts w:ascii="Arial" w:hAnsi="Arial" w:cs="Arial"/>
                <w:color w:val="000000"/>
                <w:lang w:val="en-US"/>
              </w:rPr>
              <w:t>norma</w:t>
            </w:r>
            <w:proofErr w:type="spellEnd"/>
            <w:r w:rsidRPr="00DC2B60">
              <w:rPr>
                <w:rFonts w:ascii="Arial" w:hAnsi="Arial" w:cs="Arial"/>
                <w:color w:val="000000"/>
                <w:lang w:val="en-US"/>
              </w:rPr>
              <w:t>:</w:t>
            </w:r>
          </w:p>
          <w:p w14:paraId="2F777481" w14:textId="77777777" w:rsidR="00994DBA" w:rsidRPr="00DC2B60" w:rsidRDefault="00994DBA" w:rsidP="00C42571">
            <w:pPr>
              <w:pStyle w:val="Paragrafoelenco"/>
              <w:numPr>
                <w:ilvl w:val="0"/>
                <w:numId w:val="9"/>
              </w:numPr>
              <w:tabs>
                <w:tab w:val="left" w:pos="5988"/>
              </w:tabs>
              <w:ind w:left="455" w:right="-102" w:hanging="284"/>
              <w:rPr>
                <w:rFonts w:ascii="Arial" w:hAnsi="Arial" w:cs="Arial"/>
                <w:color w:val="000000"/>
              </w:rPr>
            </w:pPr>
            <w:r w:rsidRPr="00DC2B60">
              <w:rPr>
                <w:rFonts w:ascii="Arial" w:hAnsi="Arial" w:cs="Arial"/>
                <w:color w:val="000000"/>
              </w:rPr>
              <w:t xml:space="preserve">L'orario normale di lavoro è fissato in 40 ore settimanali (salvo diversamente stabilito dai contratti collettivi). La durata media dell'orario di lavoro non può, in ogni caso, superare le 48 ore per periodo di sette giorni, compreso lo straordinario (che non può superare le 250 ore all'anno e deve essere pagato con un premio - </w:t>
            </w:r>
            <w:proofErr w:type="gramStart"/>
            <w:r w:rsidRPr="00DC2B60">
              <w:rPr>
                <w:rFonts w:ascii="Arial" w:hAnsi="Arial" w:cs="Arial"/>
                <w:color w:val="000000"/>
              </w:rPr>
              <w:t>Codice Civile</w:t>
            </w:r>
            <w:proofErr w:type="gramEnd"/>
            <w:r w:rsidRPr="00DC2B60">
              <w:rPr>
                <w:rFonts w:ascii="Arial" w:hAnsi="Arial" w:cs="Arial"/>
                <w:color w:val="000000"/>
              </w:rPr>
              <w:t>, art. 210</w:t>
            </w:r>
          </w:p>
          <w:p w14:paraId="53C7347E" w14:textId="2CC191C9" w:rsidR="00EC62F7" w:rsidRPr="00DC2B60" w:rsidRDefault="00994DBA" w:rsidP="00C42571">
            <w:pPr>
              <w:pStyle w:val="Paragrafoelenco"/>
              <w:numPr>
                <w:ilvl w:val="0"/>
                <w:numId w:val="9"/>
              </w:numPr>
              <w:tabs>
                <w:tab w:val="left" w:pos="5988"/>
              </w:tabs>
              <w:ind w:left="455" w:right="-102" w:hanging="284"/>
              <w:rPr>
                <w:rFonts w:ascii="Arial" w:hAnsi="Arial" w:cs="Arial"/>
                <w:color w:val="000000"/>
              </w:rPr>
            </w:pPr>
            <w:r w:rsidRPr="00DC2B60">
              <w:rPr>
                <w:rFonts w:ascii="Arial" w:hAnsi="Arial" w:cs="Arial"/>
                <w:color w:val="000000"/>
              </w:rPr>
              <w:t>Se l'orario di lavoro giornaliero supera il limite delle sei ore, il lavoratore deve beneficiare di una pausa (definita dai contratti collettivi)</w:t>
            </w:r>
          </w:p>
        </w:tc>
        <w:tc>
          <w:tcPr>
            <w:tcW w:w="2976" w:type="dxa"/>
          </w:tcPr>
          <w:p w14:paraId="466723AD" w14:textId="74BED5F0" w:rsidR="00EC62F7" w:rsidRPr="00DC2B60" w:rsidRDefault="002A5F5A" w:rsidP="00EC62F7">
            <w:pPr>
              <w:tabs>
                <w:tab w:val="left" w:pos="5988"/>
              </w:tabs>
              <w:rPr>
                <w:rFonts w:ascii="Arial" w:hAnsi="Arial" w:cs="Arial"/>
              </w:rPr>
            </w:pPr>
            <w:r w:rsidRPr="00DC2B60">
              <w:rPr>
                <w:rFonts w:ascii="Arial" w:hAnsi="Arial" w:cs="Arial"/>
              </w:rPr>
              <w:t>La legislazione italiana non presenta alcun conflitto con i requisiti FSC. Tuttavia, ci sono aspetti che non sempre vengono rispettati</w:t>
            </w:r>
            <w:r w:rsidR="00EC62F7" w:rsidRPr="00DC2B60">
              <w:rPr>
                <w:rFonts w:ascii="Arial" w:hAnsi="Arial" w:cs="Arial"/>
              </w:rPr>
              <w:t>:</w:t>
            </w:r>
          </w:p>
          <w:p w14:paraId="273775B6" w14:textId="66D1A682" w:rsidR="002A5F5A" w:rsidRPr="00DC2B60" w:rsidRDefault="002A5F5A" w:rsidP="00C42571">
            <w:pPr>
              <w:pStyle w:val="Paragrafoelenco"/>
              <w:numPr>
                <w:ilvl w:val="0"/>
                <w:numId w:val="9"/>
              </w:numPr>
              <w:tabs>
                <w:tab w:val="left" w:pos="5988"/>
              </w:tabs>
              <w:ind w:left="165" w:hanging="165"/>
              <w:rPr>
                <w:rFonts w:ascii="Arial" w:hAnsi="Arial" w:cs="Arial"/>
              </w:rPr>
            </w:pPr>
            <w:r w:rsidRPr="00DC2B60">
              <w:rPr>
                <w:rFonts w:ascii="Arial" w:hAnsi="Arial" w:cs="Arial"/>
              </w:rPr>
              <w:t>Straordinari non pagati e oltre il numero massimo di ore stabilito dalla legge</w:t>
            </w:r>
          </w:p>
          <w:p w14:paraId="15AB9B57" w14:textId="671988CD" w:rsidR="002A5F5A" w:rsidRPr="00DC2B60" w:rsidRDefault="002A5F5A" w:rsidP="00C42571">
            <w:pPr>
              <w:pStyle w:val="Paragrafoelenco"/>
              <w:numPr>
                <w:ilvl w:val="0"/>
                <w:numId w:val="9"/>
              </w:numPr>
              <w:tabs>
                <w:tab w:val="left" w:pos="5988"/>
              </w:tabs>
              <w:ind w:left="165" w:hanging="141"/>
              <w:rPr>
                <w:rFonts w:ascii="Arial" w:hAnsi="Arial" w:cs="Arial"/>
              </w:rPr>
            </w:pPr>
            <w:r w:rsidRPr="00DC2B60">
              <w:rPr>
                <w:rFonts w:ascii="Arial" w:hAnsi="Arial" w:cs="Arial"/>
              </w:rPr>
              <w:t>Restituzione di una parte del salario in contanti al datore di lavoro</w:t>
            </w:r>
          </w:p>
          <w:p w14:paraId="7373125F" w14:textId="1C4DE1B2" w:rsidR="002A5F5A" w:rsidRPr="00DC2B60" w:rsidRDefault="002A5F5A" w:rsidP="00C42571">
            <w:pPr>
              <w:pStyle w:val="Paragrafoelenco"/>
              <w:numPr>
                <w:ilvl w:val="0"/>
                <w:numId w:val="9"/>
              </w:numPr>
              <w:tabs>
                <w:tab w:val="left" w:pos="5988"/>
              </w:tabs>
              <w:ind w:left="165" w:hanging="141"/>
              <w:rPr>
                <w:rFonts w:ascii="Arial" w:hAnsi="Arial" w:cs="Arial"/>
              </w:rPr>
            </w:pPr>
            <w:r w:rsidRPr="00DC2B60">
              <w:rPr>
                <w:rFonts w:ascii="Arial" w:hAnsi="Arial" w:cs="Arial"/>
              </w:rPr>
              <w:t>Mancato versamento dei contributi per la pensione</w:t>
            </w:r>
          </w:p>
          <w:p w14:paraId="2094C871" w14:textId="56D1BB0B" w:rsidR="002A5F5A" w:rsidRPr="00DC2B60" w:rsidRDefault="002A5F5A" w:rsidP="00C42571">
            <w:pPr>
              <w:pStyle w:val="Paragrafoelenco"/>
              <w:numPr>
                <w:ilvl w:val="0"/>
                <w:numId w:val="9"/>
              </w:numPr>
              <w:tabs>
                <w:tab w:val="left" w:pos="5988"/>
              </w:tabs>
              <w:ind w:left="165" w:hanging="141"/>
              <w:rPr>
                <w:rFonts w:ascii="Arial" w:hAnsi="Arial" w:cs="Arial"/>
              </w:rPr>
            </w:pPr>
            <w:r w:rsidRPr="00DC2B60">
              <w:rPr>
                <w:rFonts w:ascii="Arial" w:hAnsi="Arial" w:cs="Arial"/>
              </w:rPr>
              <w:t>Lavoratore assunto senza un regolare contratto (particolare attenzione deve essere prestata per gli addetti alle pulizie)</w:t>
            </w:r>
          </w:p>
          <w:p w14:paraId="06DA4955" w14:textId="61F2000A" w:rsidR="002A5F5A" w:rsidRPr="00DC2B60" w:rsidRDefault="002A5F5A" w:rsidP="00C42571">
            <w:pPr>
              <w:pStyle w:val="Paragrafoelenco"/>
              <w:numPr>
                <w:ilvl w:val="0"/>
                <w:numId w:val="9"/>
              </w:numPr>
              <w:tabs>
                <w:tab w:val="left" w:pos="5988"/>
              </w:tabs>
              <w:ind w:left="165" w:hanging="165"/>
              <w:rPr>
                <w:rFonts w:ascii="Arial" w:hAnsi="Arial" w:cs="Arial"/>
              </w:rPr>
            </w:pPr>
            <w:r w:rsidRPr="00DC2B60">
              <w:rPr>
                <w:rFonts w:ascii="Arial" w:hAnsi="Arial" w:cs="Arial"/>
              </w:rPr>
              <w:t>Se ci sono lavoratori assunti da un'</w:t>
            </w:r>
            <w:r w:rsidR="00A4785A" w:rsidRPr="00DC2B60">
              <w:rPr>
                <w:rFonts w:ascii="Arial" w:hAnsi="Arial" w:cs="Arial"/>
              </w:rPr>
              <w:t>A</w:t>
            </w:r>
            <w:r w:rsidRPr="00DC2B60">
              <w:rPr>
                <w:rFonts w:ascii="Arial" w:hAnsi="Arial" w:cs="Arial"/>
              </w:rPr>
              <w:t xml:space="preserve">genzia </w:t>
            </w:r>
            <w:r w:rsidR="00A4785A" w:rsidRPr="00DC2B60">
              <w:rPr>
                <w:rFonts w:ascii="Arial" w:hAnsi="Arial" w:cs="Arial"/>
              </w:rPr>
              <w:t>per il Lavoro</w:t>
            </w:r>
            <w:r w:rsidRPr="00DC2B60">
              <w:rPr>
                <w:rFonts w:ascii="Arial" w:hAnsi="Arial" w:cs="Arial"/>
              </w:rPr>
              <w:t xml:space="preserve">, deve essere un'agenzia autorizzata: </w:t>
            </w:r>
            <w:hyperlink r:id="rId15" w:history="1">
              <w:r w:rsidRPr="00DC2B60">
                <w:rPr>
                  <w:rStyle w:val="Collegamentoipertestuale"/>
                  <w:rFonts w:ascii="Arial" w:hAnsi="Arial" w:cs="Arial"/>
                </w:rPr>
                <w:t>https://www.anpal.gov.it/agenzie-per-il-lavoro</w:t>
              </w:r>
            </w:hyperlink>
          </w:p>
          <w:p w14:paraId="1C35B066" w14:textId="369E0279" w:rsidR="00EC62F7" w:rsidRPr="00DC2B60" w:rsidRDefault="002A5F5A" w:rsidP="00C42571">
            <w:pPr>
              <w:pStyle w:val="Paragrafoelenco"/>
              <w:numPr>
                <w:ilvl w:val="0"/>
                <w:numId w:val="9"/>
              </w:numPr>
              <w:tabs>
                <w:tab w:val="left" w:pos="5988"/>
              </w:tabs>
              <w:ind w:left="165" w:hanging="141"/>
              <w:rPr>
                <w:rFonts w:ascii="Arial" w:hAnsi="Arial" w:cs="Arial"/>
              </w:rPr>
            </w:pPr>
            <w:r w:rsidRPr="00DC2B60">
              <w:rPr>
                <w:rFonts w:ascii="Arial" w:hAnsi="Arial" w:cs="Arial"/>
              </w:rPr>
              <w:t>ferie e permessi (compresi i permessi retribuiti e non retribuiti) non concessi</w:t>
            </w:r>
          </w:p>
        </w:tc>
      </w:tr>
      <w:tr w:rsidR="008A45F1" w:rsidRPr="00DC2B60" w14:paraId="0F689066" w14:textId="77777777" w:rsidTr="002C5A0D">
        <w:tc>
          <w:tcPr>
            <w:tcW w:w="3828" w:type="dxa"/>
            <w:shd w:val="clear" w:color="auto" w:fill="E7E6E6" w:themeFill="background2"/>
          </w:tcPr>
          <w:p w14:paraId="37856FA7" w14:textId="2D117B5D" w:rsidR="008A45F1" w:rsidRPr="00DC2B60" w:rsidRDefault="008A45F1" w:rsidP="00E76FDC">
            <w:pPr>
              <w:spacing w:before="120" w:after="60" w:line="240" w:lineRule="auto"/>
              <w:rPr>
                <w:rFonts w:ascii="Arial" w:hAnsi="Arial" w:cs="Arial"/>
                <w:b/>
                <w:iCs/>
              </w:rPr>
            </w:pPr>
            <w:r w:rsidRPr="00DC2B60">
              <w:rPr>
                <w:rFonts w:ascii="Arial" w:hAnsi="Arial" w:cs="Arial"/>
                <w:b/>
                <w:iCs/>
                <w:sz w:val="24"/>
                <w:szCs w:val="24"/>
              </w:rPr>
              <w:lastRenderedPageBreak/>
              <w:t>Requisiti sui Diritti Fondamentali del Lavoro FSC</w:t>
            </w:r>
            <w:r w:rsidRPr="00DC2B60">
              <w:rPr>
                <w:rFonts w:ascii="Arial" w:hAnsi="Arial" w:cs="Arial"/>
                <w:b/>
                <w:iCs/>
              </w:rPr>
              <w:t xml:space="preserve"> – Discriminazione in materia di impiego e di professione.</w:t>
            </w:r>
          </w:p>
        </w:tc>
        <w:tc>
          <w:tcPr>
            <w:tcW w:w="4395" w:type="dxa"/>
            <w:shd w:val="clear" w:color="auto" w:fill="E7E6E6" w:themeFill="background2"/>
          </w:tcPr>
          <w:p w14:paraId="15192F17" w14:textId="542C7F17" w:rsidR="008A45F1" w:rsidRPr="00DC2B60" w:rsidRDefault="008A45F1" w:rsidP="008A45F1">
            <w:pPr>
              <w:tabs>
                <w:tab w:val="left" w:pos="5988"/>
              </w:tabs>
              <w:jc w:val="center"/>
              <w:rPr>
                <w:rFonts w:ascii="Arial" w:hAnsi="Arial" w:cs="Arial"/>
                <w:b/>
                <w:iCs/>
                <w:lang w:val="en-US"/>
              </w:rPr>
            </w:pPr>
            <w:r w:rsidRPr="00DC2B60">
              <w:rPr>
                <w:rFonts w:ascii="Arial" w:hAnsi="Arial" w:cs="Arial"/>
                <w:b/>
                <w:iCs/>
              </w:rPr>
              <w:t>Legislazione nazionale italiana</w:t>
            </w:r>
          </w:p>
        </w:tc>
        <w:tc>
          <w:tcPr>
            <w:tcW w:w="2976" w:type="dxa"/>
            <w:shd w:val="clear" w:color="auto" w:fill="E7E6E6" w:themeFill="background2"/>
          </w:tcPr>
          <w:p w14:paraId="02303B88" w14:textId="0E0E966D" w:rsidR="008A45F1" w:rsidRPr="00DC2B60" w:rsidRDefault="008A45F1" w:rsidP="008A45F1">
            <w:pPr>
              <w:tabs>
                <w:tab w:val="left" w:pos="5988"/>
              </w:tabs>
              <w:jc w:val="center"/>
              <w:rPr>
                <w:rFonts w:ascii="Arial" w:hAnsi="Arial" w:cs="Arial"/>
                <w:b/>
                <w:iCs/>
                <w:lang w:val="en-US"/>
              </w:rPr>
            </w:pPr>
            <w:r w:rsidRPr="00DC2B60">
              <w:rPr>
                <w:rFonts w:ascii="Arial" w:hAnsi="Arial" w:cs="Arial"/>
                <w:b/>
                <w:iCs/>
              </w:rPr>
              <w:t>Criticità e rischi</w:t>
            </w:r>
          </w:p>
        </w:tc>
      </w:tr>
      <w:tr w:rsidR="00EC62F7" w:rsidRPr="00DC2B60" w14:paraId="4DFE2B5B" w14:textId="77777777" w:rsidTr="002C5A0D">
        <w:tc>
          <w:tcPr>
            <w:tcW w:w="3828" w:type="dxa"/>
          </w:tcPr>
          <w:p w14:paraId="04BC450A" w14:textId="77777777" w:rsidR="00EC62F7" w:rsidRPr="00DC2B60" w:rsidRDefault="00EC62F7" w:rsidP="00C42571">
            <w:pPr>
              <w:pStyle w:val="Paragrafoelenco"/>
              <w:numPr>
                <w:ilvl w:val="1"/>
                <w:numId w:val="17"/>
              </w:numPr>
              <w:spacing w:before="120" w:after="60" w:line="240" w:lineRule="auto"/>
              <w:contextualSpacing w:val="0"/>
              <w:jc w:val="both"/>
              <w:rPr>
                <w:rFonts w:ascii="Arial" w:hAnsi="Arial" w:cs="Arial"/>
                <w:iCs/>
              </w:rPr>
            </w:pPr>
            <w:r w:rsidRPr="00DC2B60">
              <w:rPr>
                <w:rFonts w:ascii="Arial" w:hAnsi="Arial" w:cs="Arial"/>
                <w:iCs/>
              </w:rPr>
              <w:t>L'organizzazione deve assicurare che non ci sia discriminazione in materia di impiego e di professione.</w:t>
            </w:r>
          </w:p>
          <w:p w14:paraId="45B13413" w14:textId="77777777" w:rsidR="00EC62F7" w:rsidRPr="00DC2B60" w:rsidRDefault="00EC62F7" w:rsidP="00C42571">
            <w:pPr>
              <w:pStyle w:val="Paragrafoelenco"/>
              <w:numPr>
                <w:ilvl w:val="2"/>
                <w:numId w:val="17"/>
              </w:numPr>
              <w:spacing w:before="120" w:after="60" w:line="240" w:lineRule="auto"/>
              <w:ind w:left="599" w:hanging="599"/>
              <w:contextualSpacing w:val="0"/>
              <w:jc w:val="both"/>
              <w:rPr>
                <w:rFonts w:ascii="Arial" w:hAnsi="Arial" w:cs="Arial"/>
                <w:iCs/>
              </w:rPr>
            </w:pPr>
            <w:r w:rsidRPr="00DC2B60">
              <w:rPr>
                <w:rFonts w:ascii="Arial" w:hAnsi="Arial" w:cs="Arial"/>
                <w:iCs/>
              </w:rPr>
              <w:t xml:space="preserve"> Le pratiche di impiego e di professione non sono discriminatorie.</w:t>
            </w:r>
          </w:p>
          <w:p w14:paraId="3FC1292C" w14:textId="71FFFDE6" w:rsidR="00EC62F7" w:rsidRPr="00DC2B60" w:rsidRDefault="00EC62F7" w:rsidP="00EC62F7">
            <w:pPr>
              <w:pStyle w:val="Default"/>
              <w:jc w:val="center"/>
              <w:rPr>
                <w:sz w:val="22"/>
                <w:szCs w:val="22"/>
                <w:lang w:val="en-US"/>
              </w:rPr>
            </w:pPr>
            <w:r w:rsidRPr="00DC2B60">
              <w:rPr>
                <w:sz w:val="22"/>
                <w:szCs w:val="22"/>
                <w:lang w:val="en-US"/>
              </w:rPr>
              <w:t>.</w:t>
            </w:r>
          </w:p>
        </w:tc>
        <w:tc>
          <w:tcPr>
            <w:tcW w:w="4395" w:type="dxa"/>
          </w:tcPr>
          <w:p w14:paraId="11DE3B0E" w14:textId="2D766F45" w:rsidR="00EC62F7" w:rsidRPr="00DC2B60" w:rsidRDefault="00341252" w:rsidP="00C42571">
            <w:pPr>
              <w:pStyle w:val="Paragrafoelenco"/>
              <w:numPr>
                <w:ilvl w:val="0"/>
                <w:numId w:val="6"/>
              </w:numPr>
              <w:tabs>
                <w:tab w:val="left" w:pos="5988"/>
              </w:tabs>
              <w:ind w:left="171" w:hanging="171"/>
              <w:rPr>
                <w:rFonts w:ascii="Arial" w:hAnsi="Arial" w:cs="Arial"/>
                <w:color w:val="000000"/>
              </w:rPr>
            </w:pPr>
            <w:r w:rsidRPr="00DC2B60">
              <w:rPr>
                <w:rFonts w:ascii="Arial" w:hAnsi="Arial" w:cs="Arial"/>
                <w:color w:val="000000"/>
              </w:rPr>
              <w:t>Convenzione 111 sulla discriminazione, 1958; ratificata il 12/08/1963 con L. 06/02/1963, n. 405 (G.U. 06/04/1963, n. 93)</w:t>
            </w:r>
          </w:p>
          <w:p w14:paraId="16CDD8DC" w14:textId="3202E791" w:rsidR="00EC62F7" w:rsidRPr="00DC2B60" w:rsidRDefault="00341252" w:rsidP="00C42571">
            <w:pPr>
              <w:pStyle w:val="Paragrafoelenco"/>
              <w:numPr>
                <w:ilvl w:val="0"/>
                <w:numId w:val="6"/>
              </w:numPr>
              <w:spacing w:after="240" w:line="240" w:lineRule="auto"/>
              <w:ind w:left="171" w:hanging="142"/>
              <w:rPr>
                <w:rFonts w:ascii="Arial" w:hAnsi="Arial" w:cs="Arial"/>
                <w:bCs/>
                <w:iCs/>
              </w:rPr>
            </w:pPr>
            <w:r w:rsidRPr="00DC2B60">
              <w:rPr>
                <w:rFonts w:ascii="Arial" w:hAnsi="Arial" w:cs="Arial"/>
              </w:rPr>
              <w:t xml:space="preserve"> Lo Statuto dei lavoratori (L. 20/05/1970 n.300) invalida qualsiasi accordo o azione del datore di lavoro che costituisca una discriminazione per motivi di sesso, razza, lingua, religione, opinione politica (Sez. 15).</w:t>
            </w:r>
          </w:p>
          <w:p w14:paraId="72052964" w14:textId="77777777" w:rsidR="00EC62F7" w:rsidRPr="00DC2B60" w:rsidRDefault="00EC62F7" w:rsidP="00C42571">
            <w:pPr>
              <w:pStyle w:val="Paragrafoelenco"/>
              <w:numPr>
                <w:ilvl w:val="0"/>
                <w:numId w:val="6"/>
              </w:numPr>
              <w:tabs>
                <w:tab w:val="left" w:pos="5988"/>
              </w:tabs>
              <w:ind w:left="176" w:hanging="142"/>
              <w:rPr>
                <w:rFonts w:ascii="Arial" w:hAnsi="Arial" w:cs="Arial"/>
                <w:lang w:val="en-US"/>
              </w:rPr>
            </w:pPr>
            <w:r w:rsidRPr="00DC2B60">
              <w:rPr>
                <w:rFonts w:ascii="Arial" w:hAnsi="Arial" w:cs="Arial"/>
                <w:lang w:val="en-US"/>
              </w:rPr>
              <w:t xml:space="preserve">DECRETO LEGISLATIVO 11 </w:t>
            </w:r>
            <w:proofErr w:type="spellStart"/>
            <w:r w:rsidRPr="00DC2B60">
              <w:rPr>
                <w:rFonts w:ascii="Arial" w:hAnsi="Arial" w:cs="Arial"/>
                <w:lang w:val="en-US"/>
              </w:rPr>
              <w:t>aprile</w:t>
            </w:r>
            <w:proofErr w:type="spellEnd"/>
            <w:r w:rsidRPr="00DC2B60">
              <w:rPr>
                <w:rFonts w:ascii="Arial" w:hAnsi="Arial" w:cs="Arial"/>
                <w:lang w:val="en-US"/>
              </w:rPr>
              <w:t xml:space="preserve"> 2006, n. 198:</w:t>
            </w:r>
          </w:p>
          <w:p w14:paraId="2130E1D3" w14:textId="145C2513" w:rsidR="007A102F" w:rsidRPr="00DC2B60" w:rsidRDefault="007A102F" w:rsidP="00C42571">
            <w:pPr>
              <w:pStyle w:val="Paragrafoelenco"/>
              <w:numPr>
                <w:ilvl w:val="1"/>
                <w:numId w:val="8"/>
              </w:numPr>
              <w:tabs>
                <w:tab w:val="left" w:pos="5988"/>
              </w:tabs>
              <w:ind w:left="313" w:hanging="142"/>
              <w:rPr>
                <w:rFonts w:ascii="Arial" w:hAnsi="Arial" w:cs="Arial"/>
              </w:rPr>
            </w:pPr>
            <w:r w:rsidRPr="00DC2B60">
              <w:rPr>
                <w:rFonts w:ascii="Arial" w:hAnsi="Arial" w:cs="Arial"/>
              </w:rPr>
              <w:t>-Libro I, Titolo I (Requisiti generali), Articolo 1, Comma 1: "Il presente decreto mira a definire misure per evitare tutte le discriminazioni basate sul sesso, che ha come risultato o obiettivo quello di impedire il riconoscimento, il godimento o l'esercizio dei diritti umani e delle libertà 'politiche fondamentali, economiche, sociali, culturali, civili o qualsiasi altra questione correlata".</w:t>
            </w:r>
          </w:p>
          <w:p w14:paraId="5D9F1EBF" w14:textId="77777777" w:rsidR="00412F6E" w:rsidRPr="00DC2B60" w:rsidRDefault="007A102F" w:rsidP="00412F6E">
            <w:pPr>
              <w:pStyle w:val="Paragrafoelenco"/>
              <w:numPr>
                <w:ilvl w:val="1"/>
                <w:numId w:val="8"/>
              </w:numPr>
              <w:tabs>
                <w:tab w:val="left" w:pos="5988"/>
              </w:tabs>
              <w:ind w:left="313" w:hanging="142"/>
              <w:rPr>
                <w:rFonts w:ascii="Arial" w:hAnsi="Arial" w:cs="Arial"/>
              </w:rPr>
            </w:pPr>
            <w:r w:rsidRPr="00DC2B60">
              <w:rPr>
                <w:rFonts w:ascii="Arial" w:hAnsi="Arial" w:cs="Arial"/>
              </w:rPr>
              <w:t xml:space="preserve">La discriminazione si incontra diverse volte e può essere definita come diretta o indiretta (Libro III, Titolo I, Sezione I, Art. 25). Quella diretta è direttamente collegata ad un atto o un comportamento che produce un effetto dannoso discriminando i lavoratori (donne o uomini) a causa del loro sesso e, in ogni caso, qualsiasi trattamento meno favorevole applicato </w:t>
            </w:r>
            <w:r w:rsidRPr="00DC2B60">
              <w:rPr>
                <w:rFonts w:ascii="Arial" w:hAnsi="Arial" w:cs="Arial"/>
              </w:rPr>
              <w:lastRenderedPageBreak/>
              <w:t>ad altri lavoratori in una situazione simile. La discriminazione indiretta è quando una disposizione, un criterio, una pratica, un atto, un comportamento specifico può mettere i lavoratori di un determinato sesso in una particolare posizione di svantaggio rispetto ai lavoratori di altro sesso</w:t>
            </w:r>
          </w:p>
          <w:p w14:paraId="10DF6C8F" w14:textId="2C694595" w:rsidR="007A102F" w:rsidRPr="00DC2B60" w:rsidRDefault="007A102F" w:rsidP="00412F6E">
            <w:pPr>
              <w:pStyle w:val="Paragrafoelenco"/>
              <w:numPr>
                <w:ilvl w:val="1"/>
                <w:numId w:val="8"/>
              </w:numPr>
              <w:tabs>
                <w:tab w:val="left" w:pos="5988"/>
              </w:tabs>
              <w:ind w:left="313" w:hanging="142"/>
              <w:rPr>
                <w:rFonts w:ascii="Arial" w:hAnsi="Arial" w:cs="Arial"/>
              </w:rPr>
            </w:pPr>
            <w:r w:rsidRPr="00DC2B60">
              <w:rPr>
                <w:rFonts w:ascii="Arial" w:hAnsi="Arial" w:cs="Arial"/>
              </w:rPr>
              <w:t xml:space="preserve">Secondo il Decreto Legislativo n. 198/2006 Libro III, Titolo I, Sezione III, Art. 36, Comma 1 chiunque voglia agire contro le discriminazioni (incluso l'accesso al lavoro, alla formazione, alle </w:t>
            </w:r>
            <w:r w:rsidR="00CD5D3E" w:rsidRPr="00DC2B60">
              <w:rPr>
                <w:rFonts w:ascii="Arial" w:hAnsi="Arial" w:cs="Arial"/>
              </w:rPr>
              <w:t xml:space="preserve">normali </w:t>
            </w:r>
            <w:r w:rsidRPr="00DC2B60">
              <w:rPr>
                <w:rFonts w:ascii="Arial" w:hAnsi="Arial" w:cs="Arial"/>
              </w:rPr>
              <w:t xml:space="preserve">condizioni di lavoro, ecc.) </w:t>
            </w:r>
            <w:r w:rsidR="00CD5D3E" w:rsidRPr="00DC2B60">
              <w:rPr>
                <w:rFonts w:ascii="Arial" w:hAnsi="Arial" w:cs="Arial"/>
              </w:rPr>
              <w:t>dovrebbe</w:t>
            </w:r>
            <w:r w:rsidRPr="00DC2B60">
              <w:rPr>
                <w:rFonts w:ascii="Arial" w:hAnsi="Arial"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tc>
        <w:tc>
          <w:tcPr>
            <w:tcW w:w="2976" w:type="dxa"/>
          </w:tcPr>
          <w:p w14:paraId="47C0A987" w14:textId="38EF83C8" w:rsidR="00F53F57" w:rsidRPr="00DC2B60" w:rsidRDefault="00F53F57" w:rsidP="00F53F57">
            <w:pPr>
              <w:spacing w:after="240" w:line="240" w:lineRule="auto"/>
              <w:rPr>
                <w:rFonts w:ascii="Arial" w:hAnsi="Arial" w:cs="Arial"/>
              </w:rPr>
            </w:pPr>
            <w:r w:rsidRPr="00DC2B60">
              <w:rPr>
                <w:rFonts w:ascii="Arial" w:hAnsi="Arial" w:cs="Arial"/>
              </w:rPr>
              <w:lastRenderedPageBreak/>
              <w:t>La legislazione italiana non presenta alcun conflitto con i requisiti FSC. Tuttavia, ci possono essere aspetti di discriminazione legati al genere, alla razza e all'età:</w:t>
            </w:r>
          </w:p>
          <w:p w14:paraId="45346E1E" w14:textId="779C4492" w:rsidR="00F53F57" w:rsidRPr="00DC2B60" w:rsidRDefault="00F53F57" w:rsidP="00F53F57">
            <w:pPr>
              <w:spacing w:after="240" w:line="240" w:lineRule="auto"/>
              <w:rPr>
                <w:rFonts w:ascii="Arial" w:hAnsi="Arial" w:cs="Arial"/>
              </w:rPr>
            </w:pPr>
            <w:r w:rsidRPr="00DC2B60">
              <w:rPr>
                <w:rFonts w:ascii="Arial" w:hAnsi="Arial" w:cs="Arial"/>
              </w:rPr>
              <w:t>- differenze salariali a parità di ruolo ed esperienza</w:t>
            </w:r>
            <w:r w:rsidRPr="00DC2B60">
              <w:rPr>
                <w:rStyle w:val="Rimandonotaapidipagina"/>
                <w:rFonts w:ascii="Arial" w:hAnsi="Arial" w:cs="Arial"/>
              </w:rPr>
              <w:footnoteReference w:id="1"/>
            </w:r>
            <w:r w:rsidRPr="00DC2B60">
              <w:rPr>
                <w:rFonts w:ascii="Arial" w:hAnsi="Arial" w:cs="Arial"/>
              </w:rPr>
              <w:t xml:space="preserve"> </w:t>
            </w:r>
          </w:p>
          <w:p w14:paraId="07715915" w14:textId="77777777" w:rsidR="00F53F57" w:rsidRPr="00DC2B60" w:rsidRDefault="00F53F57" w:rsidP="00F53F57">
            <w:pPr>
              <w:spacing w:after="240" w:line="240" w:lineRule="auto"/>
              <w:rPr>
                <w:rFonts w:ascii="Arial" w:hAnsi="Arial" w:cs="Arial"/>
              </w:rPr>
            </w:pPr>
            <w:r w:rsidRPr="00DC2B60">
              <w:rPr>
                <w:rFonts w:ascii="Arial" w:hAnsi="Arial" w:cs="Arial"/>
              </w:rPr>
              <w:t>- opportunità di carriera</w:t>
            </w:r>
          </w:p>
          <w:p w14:paraId="66546045" w14:textId="203EAEB9" w:rsidR="00EC62F7" w:rsidRPr="00DC2B60" w:rsidRDefault="00F53F57" w:rsidP="00F53F57">
            <w:pPr>
              <w:spacing w:after="240" w:line="240" w:lineRule="auto"/>
              <w:rPr>
                <w:rFonts w:ascii="Arial" w:hAnsi="Arial" w:cs="Arial"/>
              </w:rPr>
            </w:pPr>
            <w:r w:rsidRPr="00DC2B60">
              <w:rPr>
                <w:rFonts w:ascii="Arial" w:hAnsi="Arial" w:cs="Arial"/>
              </w:rPr>
              <w:t>- difficoltà di assunzione</w:t>
            </w:r>
          </w:p>
        </w:tc>
      </w:tr>
      <w:tr w:rsidR="00EC62F7" w:rsidRPr="00DC2B60" w14:paraId="7A566D5B" w14:textId="77777777" w:rsidTr="002C5A0D">
        <w:tc>
          <w:tcPr>
            <w:tcW w:w="3828" w:type="dxa"/>
            <w:shd w:val="clear" w:color="auto" w:fill="E7E6E6" w:themeFill="background2"/>
          </w:tcPr>
          <w:p w14:paraId="2AD2184D" w14:textId="0953C434" w:rsidR="00EC62F7" w:rsidRPr="00DC2B60" w:rsidRDefault="008A45F1" w:rsidP="00EC62F7">
            <w:pPr>
              <w:spacing w:after="0" w:line="240" w:lineRule="auto"/>
              <w:textAlignment w:val="baseline"/>
              <w:rPr>
                <w:rFonts w:ascii="Arial" w:eastAsia="Times New Roman" w:hAnsi="Arial" w:cs="Arial"/>
                <w:b/>
                <w:lang w:eastAsia="it-IT"/>
              </w:rPr>
            </w:pPr>
            <w:r w:rsidRPr="00DC2B60">
              <w:rPr>
                <w:rFonts w:ascii="Arial" w:hAnsi="Arial" w:cs="Arial"/>
                <w:b/>
                <w:iCs/>
                <w:sz w:val="24"/>
                <w:szCs w:val="24"/>
              </w:rPr>
              <w:t>Requisiti sui Diritti Fondamentali del Lavoro FSC</w:t>
            </w:r>
            <w:r w:rsidRPr="00DC2B60">
              <w:rPr>
                <w:rFonts w:ascii="Arial" w:hAnsi="Arial" w:cs="Arial"/>
                <w:b/>
                <w:iCs/>
              </w:rPr>
              <w:t xml:space="preserve"> – Libertà di associazione e di contrattazione collettiva</w:t>
            </w:r>
          </w:p>
        </w:tc>
        <w:tc>
          <w:tcPr>
            <w:tcW w:w="4395" w:type="dxa"/>
            <w:shd w:val="clear" w:color="auto" w:fill="E7E6E6" w:themeFill="background2"/>
          </w:tcPr>
          <w:p w14:paraId="58FB1E6F" w14:textId="2740B6FA" w:rsidR="00EC62F7" w:rsidRPr="00DC2B60" w:rsidRDefault="008A45F1" w:rsidP="00EC62F7">
            <w:pPr>
              <w:spacing w:after="240" w:line="240" w:lineRule="auto"/>
              <w:jc w:val="center"/>
              <w:rPr>
                <w:rFonts w:ascii="Arial" w:hAnsi="Arial" w:cs="Arial"/>
                <w:color w:val="000000"/>
                <w:sz w:val="20"/>
                <w:szCs w:val="20"/>
                <w:lang w:val="en-CA"/>
              </w:rPr>
            </w:pPr>
            <w:r w:rsidRPr="00DC2B60">
              <w:rPr>
                <w:rFonts w:ascii="Arial" w:hAnsi="Arial" w:cs="Arial"/>
                <w:b/>
                <w:iCs/>
              </w:rPr>
              <w:t>Legislazione nazionale italiana</w:t>
            </w:r>
          </w:p>
        </w:tc>
        <w:tc>
          <w:tcPr>
            <w:tcW w:w="2976" w:type="dxa"/>
            <w:shd w:val="clear" w:color="auto" w:fill="E7E6E6" w:themeFill="background2"/>
          </w:tcPr>
          <w:p w14:paraId="34CB67B5" w14:textId="48B8218D" w:rsidR="00EC62F7" w:rsidRPr="00DC2B60" w:rsidRDefault="008A45F1" w:rsidP="00EC62F7">
            <w:pPr>
              <w:spacing w:after="240" w:line="240" w:lineRule="auto"/>
              <w:jc w:val="center"/>
              <w:rPr>
                <w:rFonts w:ascii="Arial" w:hAnsi="Arial" w:cs="Arial"/>
                <w:color w:val="000000"/>
                <w:sz w:val="20"/>
                <w:szCs w:val="20"/>
              </w:rPr>
            </w:pPr>
            <w:r w:rsidRPr="00DC2B60">
              <w:rPr>
                <w:rFonts w:ascii="Arial" w:hAnsi="Arial" w:cs="Arial"/>
                <w:b/>
                <w:iCs/>
              </w:rPr>
              <w:t>Criticità e rischi</w:t>
            </w:r>
          </w:p>
        </w:tc>
      </w:tr>
      <w:tr w:rsidR="00EC62F7" w:rsidRPr="00DC2B60" w14:paraId="11B8BF97" w14:textId="77777777" w:rsidTr="002C5A0D">
        <w:tc>
          <w:tcPr>
            <w:tcW w:w="3828" w:type="dxa"/>
          </w:tcPr>
          <w:p w14:paraId="7CEC5291" w14:textId="77777777" w:rsidR="00EC62F7" w:rsidRPr="00DC2B60" w:rsidRDefault="00EC62F7" w:rsidP="00C42571">
            <w:pPr>
              <w:pStyle w:val="Paragrafoelenco"/>
              <w:numPr>
                <w:ilvl w:val="1"/>
                <w:numId w:val="18"/>
              </w:numPr>
              <w:spacing w:before="120" w:after="60" w:line="240" w:lineRule="auto"/>
              <w:contextualSpacing w:val="0"/>
              <w:jc w:val="both"/>
              <w:rPr>
                <w:rFonts w:ascii="Arial" w:hAnsi="Arial" w:cs="Arial"/>
                <w:iCs/>
              </w:rPr>
            </w:pPr>
            <w:r w:rsidRPr="00DC2B60">
              <w:rPr>
                <w:rFonts w:ascii="Arial" w:hAnsi="Arial" w:cs="Arial"/>
                <w:iCs/>
              </w:rPr>
              <w:t>L'organizzazione deve rispettare la libertà di associazione e il diritto effettivo alla contrattazione collettiva.</w:t>
            </w:r>
          </w:p>
          <w:p w14:paraId="11287479" w14:textId="77777777" w:rsidR="00EC62F7" w:rsidRPr="00DC2B60" w:rsidRDefault="00EC62F7" w:rsidP="00C42571">
            <w:pPr>
              <w:pStyle w:val="Paragrafoelenco"/>
              <w:numPr>
                <w:ilvl w:val="2"/>
                <w:numId w:val="18"/>
              </w:numPr>
              <w:spacing w:before="120" w:after="60" w:line="240" w:lineRule="auto"/>
              <w:ind w:left="599" w:hanging="599"/>
              <w:contextualSpacing w:val="0"/>
              <w:jc w:val="both"/>
              <w:rPr>
                <w:rFonts w:ascii="Arial" w:hAnsi="Arial" w:cs="Arial"/>
                <w:iCs/>
              </w:rPr>
            </w:pPr>
            <w:r w:rsidRPr="00DC2B60">
              <w:rPr>
                <w:rFonts w:ascii="Arial" w:hAnsi="Arial" w:cs="Arial"/>
                <w:iCs/>
              </w:rPr>
              <w:t>I lavoratori sono in grado di unirsi a loro scelta a organizzazioni di lavoratori oppure di fondarne di nuove.</w:t>
            </w:r>
          </w:p>
          <w:p w14:paraId="5808F9BB" w14:textId="77777777" w:rsidR="00EC62F7" w:rsidRPr="00DC2B60" w:rsidRDefault="00EC62F7" w:rsidP="00C42571">
            <w:pPr>
              <w:pStyle w:val="Paragrafoelenco"/>
              <w:numPr>
                <w:ilvl w:val="2"/>
                <w:numId w:val="18"/>
              </w:numPr>
              <w:spacing w:before="120" w:after="60" w:line="240" w:lineRule="auto"/>
              <w:ind w:left="599" w:hanging="599"/>
              <w:contextualSpacing w:val="0"/>
              <w:jc w:val="both"/>
              <w:rPr>
                <w:rFonts w:ascii="Arial" w:hAnsi="Arial" w:cs="Arial"/>
                <w:iCs/>
              </w:rPr>
            </w:pPr>
            <w:r w:rsidRPr="00DC2B60">
              <w:rPr>
                <w:rFonts w:ascii="Arial" w:hAnsi="Arial" w:cs="Arial"/>
                <w:iCs/>
              </w:rPr>
              <w:t>L'organizzazione rispetta la piena libertà delle organizzazioni di lavoratori di redigere le loro costituzioni e regole.</w:t>
            </w:r>
          </w:p>
          <w:p w14:paraId="6B61687A" w14:textId="77777777" w:rsidR="00EC62F7" w:rsidRPr="00DC2B60" w:rsidRDefault="00EC62F7" w:rsidP="00C42571">
            <w:pPr>
              <w:pStyle w:val="Paragrafoelenco"/>
              <w:numPr>
                <w:ilvl w:val="2"/>
                <w:numId w:val="18"/>
              </w:numPr>
              <w:spacing w:before="120" w:after="60" w:line="240" w:lineRule="auto"/>
              <w:ind w:left="599" w:hanging="567"/>
              <w:contextualSpacing w:val="0"/>
              <w:jc w:val="both"/>
              <w:rPr>
                <w:rFonts w:ascii="Arial" w:hAnsi="Arial" w:cs="Arial"/>
                <w:iCs/>
              </w:rPr>
            </w:pPr>
            <w:r w:rsidRPr="00DC2B60">
              <w:rPr>
                <w:rFonts w:ascii="Arial" w:hAnsi="Arial" w:cs="Arial"/>
                <w:iCs/>
              </w:rPr>
              <w:lastRenderedPageBreak/>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364C9107" w14:textId="77777777" w:rsidR="00EC62F7" w:rsidRPr="00DC2B60" w:rsidRDefault="00EC62F7" w:rsidP="00C42571">
            <w:pPr>
              <w:pStyle w:val="Paragrafoelenco"/>
              <w:numPr>
                <w:ilvl w:val="2"/>
                <w:numId w:val="18"/>
              </w:numPr>
              <w:spacing w:before="120" w:after="60" w:line="240" w:lineRule="auto"/>
              <w:ind w:left="599" w:hanging="567"/>
              <w:contextualSpacing w:val="0"/>
              <w:jc w:val="both"/>
              <w:rPr>
                <w:rFonts w:ascii="Arial" w:hAnsi="Arial" w:cs="Arial"/>
                <w:iCs/>
              </w:rPr>
            </w:pPr>
            <w:r w:rsidRPr="00DC2B60">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46A1A0C9" w14:textId="69A6926F" w:rsidR="00EC62F7" w:rsidRPr="00DC2B60" w:rsidRDefault="00EC62F7" w:rsidP="00C42571">
            <w:pPr>
              <w:pStyle w:val="Paragrafoelenco"/>
              <w:numPr>
                <w:ilvl w:val="2"/>
                <w:numId w:val="18"/>
              </w:numPr>
              <w:spacing w:before="120" w:after="60" w:line="240" w:lineRule="auto"/>
              <w:ind w:left="599" w:hanging="567"/>
              <w:contextualSpacing w:val="0"/>
              <w:jc w:val="both"/>
              <w:rPr>
                <w:rFonts w:ascii="Arial" w:hAnsi="Arial" w:cs="Arial"/>
                <w:iCs/>
              </w:rPr>
            </w:pPr>
            <w:r w:rsidRPr="00DC2B60">
              <w:rPr>
                <w:rFonts w:ascii="Arial" w:hAnsi="Arial" w:cs="Arial"/>
                <w:iCs/>
              </w:rPr>
              <w:t>La dove esistono, i contratti collettivi di lavoro sono applicati.</w:t>
            </w:r>
          </w:p>
        </w:tc>
        <w:tc>
          <w:tcPr>
            <w:tcW w:w="4395" w:type="dxa"/>
          </w:tcPr>
          <w:p w14:paraId="1C6521A4" w14:textId="3E24F720" w:rsidR="00EC62F7" w:rsidRPr="00DC2B60" w:rsidRDefault="00F53F57" w:rsidP="00F53F57">
            <w:pPr>
              <w:pStyle w:val="Titolo2"/>
              <w:ind w:left="171"/>
              <w:rPr>
                <w:rFonts w:ascii="Arial" w:hAnsi="Arial" w:cs="Arial"/>
                <w:color w:val="000000"/>
                <w:sz w:val="22"/>
                <w:szCs w:val="22"/>
              </w:rPr>
            </w:pPr>
            <w:r w:rsidRPr="00DC2B60">
              <w:rPr>
                <w:rFonts w:ascii="Arial" w:hAnsi="Arial" w:cs="Arial"/>
                <w:color w:val="000000"/>
                <w:sz w:val="22"/>
                <w:szCs w:val="22"/>
              </w:rPr>
              <w:lastRenderedPageBreak/>
              <w:t xml:space="preserve">Convenzione </w:t>
            </w:r>
            <w:r w:rsidR="008A45F1" w:rsidRPr="00DC2B60">
              <w:rPr>
                <w:rFonts w:ascii="Arial" w:hAnsi="Arial" w:cs="Arial"/>
                <w:color w:val="000000"/>
                <w:sz w:val="22"/>
                <w:szCs w:val="22"/>
              </w:rPr>
              <w:t xml:space="preserve">98 </w:t>
            </w:r>
            <w:r w:rsidRPr="00DC2B60">
              <w:rPr>
                <w:rFonts w:ascii="Arial" w:hAnsi="Arial" w:cs="Arial"/>
                <w:color w:val="000000"/>
                <w:sz w:val="22"/>
                <w:szCs w:val="22"/>
              </w:rPr>
              <w:t>sul diritto di organizzazione e sulla contrattazione collettiva, 1949; ratificata il 13/05/1958 con LL. 23/03/1958, n. 367 (G.U. 22 04/1958, n. 97).</w:t>
            </w:r>
          </w:p>
          <w:p w14:paraId="4BADF3AD" w14:textId="77777777" w:rsidR="00EC62F7" w:rsidRPr="00DC2B60" w:rsidRDefault="00EC62F7" w:rsidP="00EC62F7">
            <w:pPr>
              <w:pStyle w:val="Paragrafoelenco"/>
              <w:tabs>
                <w:tab w:val="left" w:pos="5988"/>
              </w:tabs>
              <w:spacing w:after="0"/>
              <w:ind w:left="171"/>
              <w:rPr>
                <w:rFonts w:ascii="Arial" w:hAnsi="Arial" w:cs="Arial"/>
                <w:color w:val="000000"/>
              </w:rPr>
            </w:pPr>
          </w:p>
          <w:p w14:paraId="0CDCE49E" w14:textId="3391BE5B" w:rsidR="00F53F57" w:rsidRPr="00DC2B60" w:rsidRDefault="00F53F57" w:rsidP="00C42571">
            <w:pPr>
              <w:pStyle w:val="Paragrafoelenco"/>
              <w:numPr>
                <w:ilvl w:val="0"/>
                <w:numId w:val="7"/>
              </w:numPr>
              <w:spacing w:after="240" w:line="240" w:lineRule="auto"/>
              <w:ind w:left="171" w:hanging="142"/>
              <w:rPr>
                <w:rFonts w:ascii="Arial" w:hAnsi="Arial" w:cs="Arial"/>
                <w:color w:val="000000"/>
              </w:rPr>
            </w:pPr>
            <w:r w:rsidRPr="00DC2B60">
              <w:rPr>
                <w:rFonts w:ascii="Arial" w:hAnsi="Arial" w:cs="Arial"/>
                <w:color w:val="000000"/>
              </w:rPr>
              <w:t>La Costituzione italiana (art.39) e lo Statuto dei lavoratori (L. 20/05/1970 n.300, articoli 19-21) riconoscono la libertà di associazione e la libertà di attività sindacale sul luogo di lavoro. Ulteriori accordi che regolano l'attività sindacale possono essere stabiliti dai Contratti Collettivi di Lavoro.</w:t>
            </w:r>
          </w:p>
          <w:p w14:paraId="113B448A" w14:textId="2A5F5A7D" w:rsidR="00F53F57" w:rsidRPr="00DC2B60" w:rsidRDefault="00F53F57" w:rsidP="00C42571">
            <w:pPr>
              <w:pStyle w:val="Paragrafoelenco"/>
              <w:numPr>
                <w:ilvl w:val="0"/>
                <w:numId w:val="7"/>
              </w:numPr>
              <w:spacing w:after="240" w:line="240" w:lineRule="auto"/>
              <w:ind w:left="171" w:hanging="142"/>
              <w:rPr>
                <w:rFonts w:ascii="Arial" w:hAnsi="Arial" w:cs="Arial"/>
                <w:color w:val="000000"/>
              </w:rPr>
            </w:pPr>
            <w:r w:rsidRPr="00DC2B60">
              <w:rPr>
                <w:rFonts w:ascii="Arial" w:hAnsi="Arial" w:cs="Arial"/>
                <w:color w:val="000000"/>
              </w:rPr>
              <w:lastRenderedPageBreak/>
              <w:t>- Secondo la legge italiana non esiste un "Salario minimo” stabilito.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3D19041A" w14:textId="77777777" w:rsidR="00EC62F7" w:rsidRPr="00DC2B60" w:rsidRDefault="00F53F57" w:rsidP="00F53F57">
            <w:pPr>
              <w:pStyle w:val="Paragrafoelenco"/>
              <w:spacing w:after="240" w:line="240" w:lineRule="auto"/>
              <w:ind w:left="171"/>
              <w:rPr>
                <w:rFonts w:ascii="Arial" w:hAnsi="Arial" w:cs="Arial"/>
                <w:color w:val="000000"/>
              </w:rPr>
            </w:pPr>
            <w:r w:rsidRPr="00DC2B60">
              <w:rPr>
                <w:rFonts w:ascii="Arial" w:hAnsi="Arial" w:cs="Arial"/>
                <w:color w:val="000000"/>
              </w:rPr>
              <w:t>Il salario italiano è quindi basato su un accordo di salario minimo, più i salari supplementari definiti a livello regionale e il bonus per l'anzianità di servizio.</w:t>
            </w:r>
          </w:p>
          <w:p w14:paraId="4D303C7A" w14:textId="6617E0D4" w:rsidR="009662ED" w:rsidRPr="00DC2B60" w:rsidRDefault="009662ED" w:rsidP="00F53F57">
            <w:pPr>
              <w:pStyle w:val="Paragrafoelenco"/>
              <w:spacing w:after="240" w:line="240" w:lineRule="auto"/>
              <w:ind w:left="171"/>
              <w:rPr>
                <w:rFonts w:ascii="Arial" w:hAnsi="Arial" w:cs="Arial"/>
                <w:bCs/>
                <w:iCs/>
              </w:rPr>
            </w:pPr>
          </w:p>
        </w:tc>
        <w:tc>
          <w:tcPr>
            <w:tcW w:w="2976" w:type="dxa"/>
          </w:tcPr>
          <w:p w14:paraId="385D6879" w14:textId="6DF90A99" w:rsidR="00EC62F7" w:rsidRPr="00DC2B60" w:rsidRDefault="008A45F1" w:rsidP="00EC62F7">
            <w:pPr>
              <w:spacing w:after="240" w:line="240" w:lineRule="auto"/>
              <w:rPr>
                <w:rFonts w:ascii="Arial" w:hAnsi="Arial" w:cs="Arial"/>
              </w:rPr>
            </w:pPr>
            <w:r w:rsidRPr="00DC2B60">
              <w:rPr>
                <w:rFonts w:ascii="Arial" w:hAnsi="Arial" w:cs="Arial"/>
              </w:rPr>
              <w:lastRenderedPageBreak/>
              <w:t>La legislazione italiana non presenta alcun conflitto con i requisiti FSC.</w:t>
            </w:r>
            <w:r w:rsidR="00EC62F7" w:rsidRPr="00DC2B60">
              <w:rPr>
                <w:rFonts w:ascii="Arial" w:hAnsi="Arial" w:cs="Arial"/>
              </w:rPr>
              <w:t xml:space="preserve"> </w:t>
            </w:r>
          </w:p>
          <w:p w14:paraId="28BE42A8" w14:textId="70BA79D1" w:rsidR="008A45F1" w:rsidRPr="00DC2B60" w:rsidRDefault="008A45F1" w:rsidP="00C42571">
            <w:pPr>
              <w:pStyle w:val="Paragrafoelenco"/>
              <w:numPr>
                <w:ilvl w:val="1"/>
                <w:numId w:val="8"/>
              </w:numPr>
              <w:spacing w:after="240" w:line="240" w:lineRule="auto"/>
              <w:ind w:left="165" w:hanging="165"/>
              <w:rPr>
                <w:rFonts w:ascii="Arial" w:hAnsi="Arial" w:cs="Arial"/>
              </w:rPr>
            </w:pPr>
            <w:r w:rsidRPr="00DC2B60">
              <w:rPr>
                <w:rFonts w:ascii="Arial" w:hAnsi="Arial" w:cs="Arial"/>
              </w:rPr>
              <w:t xml:space="preserve">Ogni settore ha contratti collettivi specifici che </w:t>
            </w:r>
            <w:r w:rsidR="00382E6A" w:rsidRPr="00DC2B60">
              <w:rPr>
                <w:rFonts w:ascii="Arial" w:hAnsi="Arial" w:cs="Arial"/>
              </w:rPr>
              <w:t>possono</w:t>
            </w:r>
            <w:r w:rsidRPr="00DC2B60">
              <w:rPr>
                <w:rFonts w:ascii="Arial" w:hAnsi="Arial" w:cs="Arial"/>
              </w:rPr>
              <w:t xml:space="preserve"> essere utilizzati per definire i contratti di lavoro con i dipendenti</w:t>
            </w:r>
            <w:r w:rsidR="00382E6A" w:rsidRPr="00DC2B60">
              <w:rPr>
                <w:rFonts w:ascii="Arial" w:hAnsi="Arial" w:cs="Arial"/>
              </w:rPr>
              <w:t xml:space="preserve"> (CCNL)</w:t>
            </w:r>
          </w:p>
          <w:p w14:paraId="53E71F5E" w14:textId="77777777" w:rsidR="00EC62F7" w:rsidRPr="00DC2B60" w:rsidRDefault="008A45F1" w:rsidP="00C42571">
            <w:pPr>
              <w:pStyle w:val="Paragrafoelenco"/>
              <w:numPr>
                <w:ilvl w:val="1"/>
                <w:numId w:val="8"/>
              </w:numPr>
              <w:spacing w:after="240" w:line="240" w:lineRule="auto"/>
              <w:ind w:left="165" w:hanging="165"/>
              <w:rPr>
                <w:rFonts w:ascii="Arial" w:hAnsi="Arial" w:cs="Arial"/>
                <w:color w:val="000000"/>
                <w:sz w:val="20"/>
                <w:szCs w:val="20"/>
              </w:rPr>
            </w:pPr>
            <w:r w:rsidRPr="00DC2B60">
              <w:rPr>
                <w:rFonts w:ascii="Arial" w:hAnsi="Arial" w:cs="Arial"/>
              </w:rPr>
              <w:t>Azioni discriminatorie per i lavoratori iscritti ai sindacati.</w:t>
            </w:r>
          </w:p>
          <w:p w14:paraId="4E8CFC52" w14:textId="01EA9C30" w:rsidR="005134AC" w:rsidRPr="00DC2B60" w:rsidRDefault="005134AC" w:rsidP="00C42571">
            <w:pPr>
              <w:pStyle w:val="Paragrafoelenco"/>
              <w:numPr>
                <w:ilvl w:val="1"/>
                <w:numId w:val="8"/>
              </w:numPr>
              <w:spacing w:after="240" w:line="240" w:lineRule="auto"/>
              <w:ind w:left="165" w:hanging="165"/>
              <w:rPr>
                <w:rFonts w:ascii="Arial" w:hAnsi="Arial" w:cs="Arial"/>
                <w:color w:val="000000"/>
                <w:sz w:val="20"/>
                <w:szCs w:val="20"/>
              </w:rPr>
            </w:pPr>
            <w:r w:rsidRPr="00DC2B60">
              <w:rPr>
                <w:rFonts w:ascii="Arial" w:hAnsi="Arial" w:cs="Arial"/>
              </w:rPr>
              <w:t>Assemblee e dir</w:t>
            </w:r>
            <w:r w:rsidR="00382E6A" w:rsidRPr="00DC2B60">
              <w:rPr>
                <w:rFonts w:ascii="Arial" w:hAnsi="Arial" w:cs="Arial"/>
              </w:rPr>
              <w:t>i</w:t>
            </w:r>
            <w:r w:rsidRPr="00DC2B60">
              <w:rPr>
                <w:rFonts w:ascii="Arial" w:hAnsi="Arial" w:cs="Arial"/>
              </w:rPr>
              <w:t>tti sindacali non concessi</w:t>
            </w:r>
          </w:p>
        </w:tc>
      </w:tr>
    </w:tbl>
    <w:p w14:paraId="21392763" w14:textId="333C74AB" w:rsidR="00311399" w:rsidRPr="00DC2B60" w:rsidRDefault="00311399" w:rsidP="000A626E">
      <w:pPr>
        <w:tabs>
          <w:tab w:val="left" w:pos="3491"/>
        </w:tabs>
        <w:jc w:val="center"/>
        <w:rPr>
          <w:rFonts w:ascii="Arial" w:hAnsi="Arial" w:cs="Arial"/>
          <w:sz w:val="24"/>
          <w:szCs w:val="24"/>
        </w:rPr>
      </w:pPr>
    </w:p>
    <w:p w14:paraId="75A4DE70" w14:textId="50F654D0" w:rsidR="00B0294D" w:rsidRPr="00DC2B60" w:rsidRDefault="00B0294D" w:rsidP="000A626E">
      <w:pPr>
        <w:tabs>
          <w:tab w:val="left" w:pos="3491"/>
        </w:tabs>
        <w:jc w:val="center"/>
        <w:rPr>
          <w:rFonts w:ascii="Arial" w:hAnsi="Arial" w:cs="Arial"/>
          <w:sz w:val="24"/>
          <w:szCs w:val="24"/>
        </w:rPr>
      </w:pPr>
    </w:p>
    <w:p w14:paraId="15209F95" w14:textId="191243C6" w:rsidR="00B0294D" w:rsidRPr="00DC2B60" w:rsidRDefault="00B0294D" w:rsidP="000A626E">
      <w:pPr>
        <w:tabs>
          <w:tab w:val="left" w:pos="3491"/>
        </w:tabs>
        <w:jc w:val="center"/>
        <w:rPr>
          <w:rFonts w:ascii="Arial" w:hAnsi="Arial" w:cs="Arial"/>
        </w:rPr>
      </w:pPr>
    </w:p>
    <w:p w14:paraId="6CBEB19C" w14:textId="6AB08DBA" w:rsidR="00D94358" w:rsidRPr="00DC2B60" w:rsidRDefault="00D94358" w:rsidP="000A626E">
      <w:pPr>
        <w:tabs>
          <w:tab w:val="left" w:pos="3491"/>
        </w:tabs>
        <w:jc w:val="center"/>
        <w:rPr>
          <w:rFonts w:ascii="Arial" w:hAnsi="Arial" w:cs="Arial"/>
        </w:rPr>
      </w:pPr>
    </w:p>
    <w:p w14:paraId="123A13AE" w14:textId="5911BE65" w:rsidR="00D94358" w:rsidRPr="00DC2B60" w:rsidRDefault="00D94358" w:rsidP="000A626E">
      <w:pPr>
        <w:tabs>
          <w:tab w:val="left" w:pos="3491"/>
        </w:tabs>
        <w:jc w:val="center"/>
        <w:rPr>
          <w:rFonts w:ascii="Arial" w:hAnsi="Arial" w:cs="Arial"/>
        </w:rPr>
      </w:pPr>
    </w:p>
    <w:p w14:paraId="18C20DC6" w14:textId="679719AD" w:rsidR="00D94358" w:rsidRPr="00DC2B60" w:rsidRDefault="00D94358" w:rsidP="000A626E">
      <w:pPr>
        <w:tabs>
          <w:tab w:val="left" w:pos="3491"/>
        </w:tabs>
        <w:jc w:val="center"/>
        <w:rPr>
          <w:rFonts w:ascii="Arial" w:hAnsi="Arial" w:cs="Arial"/>
        </w:rPr>
      </w:pPr>
    </w:p>
    <w:p w14:paraId="2AC0FD42" w14:textId="72D28846" w:rsidR="00D94358" w:rsidRPr="00DC2B60" w:rsidRDefault="00D94358" w:rsidP="000A626E">
      <w:pPr>
        <w:tabs>
          <w:tab w:val="left" w:pos="3491"/>
        </w:tabs>
        <w:jc w:val="center"/>
        <w:rPr>
          <w:rFonts w:ascii="Arial" w:hAnsi="Arial" w:cs="Arial"/>
        </w:rPr>
      </w:pPr>
    </w:p>
    <w:p w14:paraId="11C2EB54" w14:textId="7DCABFC4" w:rsidR="00D94358" w:rsidRPr="00DC2B60" w:rsidRDefault="00D94358" w:rsidP="000A626E">
      <w:pPr>
        <w:tabs>
          <w:tab w:val="left" w:pos="3491"/>
        </w:tabs>
        <w:jc w:val="center"/>
        <w:rPr>
          <w:rFonts w:ascii="Arial" w:hAnsi="Arial" w:cs="Arial"/>
        </w:rPr>
      </w:pPr>
    </w:p>
    <w:p w14:paraId="662BC2A1" w14:textId="37D68137" w:rsidR="00D94358" w:rsidRPr="00DC2B60" w:rsidRDefault="00D94358" w:rsidP="000A626E">
      <w:pPr>
        <w:tabs>
          <w:tab w:val="left" w:pos="3491"/>
        </w:tabs>
        <w:jc w:val="center"/>
        <w:rPr>
          <w:rFonts w:ascii="Arial" w:hAnsi="Arial" w:cs="Arial"/>
        </w:rPr>
      </w:pPr>
    </w:p>
    <w:p w14:paraId="3B27F5F2" w14:textId="07130C06" w:rsidR="00D94358" w:rsidRPr="00DC2B60" w:rsidRDefault="00D94358" w:rsidP="000A626E">
      <w:pPr>
        <w:tabs>
          <w:tab w:val="left" w:pos="3491"/>
        </w:tabs>
        <w:jc w:val="center"/>
        <w:rPr>
          <w:rFonts w:ascii="Arial" w:hAnsi="Arial" w:cs="Arial"/>
        </w:rPr>
      </w:pPr>
    </w:p>
    <w:p w14:paraId="00C1041F" w14:textId="07C7C6BF" w:rsidR="00D94358" w:rsidRPr="00DC2B60" w:rsidRDefault="00D94358" w:rsidP="000A626E">
      <w:pPr>
        <w:tabs>
          <w:tab w:val="left" w:pos="3491"/>
        </w:tabs>
        <w:jc w:val="center"/>
        <w:rPr>
          <w:rFonts w:ascii="Arial" w:hAnsi="Arial" w:cs="Arial"/>
        </w:rPr>
      </w:pPr>
    </w:p>
    <w:p w14:paraId="16204AAF" w14:textId="77777777" w:rsidR="00D94358" w:rsidRPr="00DC2B60" w:rsidRDefault="00D94358" w:rsidP="000A626E">
      <w:pPr>
        <w:tabs>
          <w:tab w:val="left" w:pos="3491"/>
        </w:tabs>
        <w:jc w:val="center"/>
        <w:rPr>
          <w:rFonts w:ascii="Arial" w:hAnsi="Arial" w:cs="Arial"/>
          <w:sz w:val="24"/>
          <w:szCs w:val="24"/>
        </w:rPr>
      </w:pPr>
    </w:p>
    <w:p w14:paraId="7A14E961" w14:textId="77777777" w:rsidR="00B0294D" w:rsidRPr="00DC2B60" w:rsidRDefault="00B0294D" w:rsidP="000A626E">
      <w:pPr>
        <w:tabs>
          <w:tab w:val="left" w:pos="3491"/>
        </w:tabs>
        <w:jc w:val="center"/>
        <w:rPr>
          <w:rFonts w:ascii="Arial" w:hAnsi="Arial" w:cs="Arial"/>
          <w:sz w:val="24"/>
          <w:szCs w:val="24"/>
        </w:rPr>
      </w:pPr>
    </w:p>
    <w:p w14:paraId="617A9313" w14:textId="36691D0A" w:rsidR="002F4BF0" w:rsidRPr="00DC2B60" w:rsidRDefault="002F4BF0" w:rsidP="00FE5EC0">
      <w:pPr>
        <w:tabs>
          <w:tab w:val="left" w:pos="5988"/>
        </w:tabs>
        <w:jc w:val="both"/>
        <w:rPr>
          <w:rFonts w:ascii="Arial" w:hAnsi="Arial" w:cs="Arial"/>
          <w:sz w:val="24"/>
          <w:szCs w:val="24"/>
        </w:rPr>
        <w:sectPr w:rsidR="002F4BF0" w:rsidRPr="00DC2B60" w:rsidSect="002F4BF0">
          <w:headerReference w:type="default" r:id="rId16"/>
          <w:footerReference w:type="default" r:id="rId17"/>
          <w:headerReference w:type="first" r:id="rId18"/>
          <w:footerReference w:type="first" r:id="rId19"/>
          <w:type w:val="continuous"/>
          <w:pgSz w:w="12240" w:h="15840"/>
          <w:pgMar w:top="1523" w:right="1361" w:bottom="1418" w:left="1325" w:header="737" w:footer="365" w:gutter="0"/>
          <w:cols w:space="708"/>
          <w:titlePg/>
          <w:docGrid w:linePitch="360"/>
        </w:sectPr>
      </w:pPr>
    </w:p>
    <w:p w14:paraId="316F1109" w14:textId="77777777" w:rsidR="008A45F1" w:rsidRPr="00DC2B60" w:rsidRDefault="008A45F1" w:rsidP="008A45F1">
      <w:pPr>
        <w:spacing w:after="240" w:line="240" w:lineRule="auto"/>
        <w:jc w:val="both"/>
        <w:rPr>
          <w:rFonts w:ascii="Arial" w:hAnsi="Arial" w:cs="Arial"/>
          <w:b/>
          <w:iCs/>
        </w:rPr>
      </w:pPr>
      <w:r w:rsidRPr="00DC2B60">
        <w:rPr>
          <w:rFonts w:ascii="Arial" w:hAnsi="Arial" w:cs="Arial"/>
          <w:b/>
          <w:iCs/>
        </w:rPr>
        <w:lastRenderedPageBreak/>
        <w:t>Autovalutazione dei requisiti sui diritti fondamentali del lavoro FSC</w:t>
      </w:r>
    </w:p>
    <w:p w14:paraId="0A369338" w14:textId="0F99E2E0" w:rsidR="008A45F1" w:rsidRPr="00DC2B60" w:rsidRDefault="008A45F1" w:rsidP="008A45F1">
      <w:pPr>
        <w:spacing w:after="240" w:line="240" w:lineRule="auto"/>
        <w:jc w:val="both"/>
        <w:rPr>
          <w:rFonts w:ascii="Arial" w:hAnsi="Arial" w:cs="Arial"/>
          <w:bCs/>
          <w:iCs/>
        </w:rPr>
      </w:pPr>
      <w:r w:rsidRPr="00DC2B60">
        <w:rPr>
          <w:rFonts w:ascii="Arial" w:hAnsi="Arial" w:cs="Arial"/>
          <w:b/>
          <w:iCs/>
        </w:rPr>
        <w:t xml:space="preserve">Attestazione: </w:t>
      </w:r>
      <w:r w:rsidRPr="00DC2B60">
        <w:rPr>
          <w:rFonts w:ascii="Arial" w:hAnsi="Arial" w:cs="Arial"/>
          <w:bCs/>
          <w:iCs/>
        </w:rPr>
        <w:t>Io ________________________________, con la presente dichiaro che le seguenti dichiarazioni sono vere e corrette al meglio delle mie conoscenze, e riconosco che fare una dichiarazione consapevolmente falsa può comportare la sospensione o il termine del certificato o il suo mancato rilascio</w:t>
      </w:r>
    </w:p>
    <w:p w14:paraId="6ABA8EB4" w14:textId="0EF9460E" w:rsidR="008A45F1" w:rsidRPr="00DC2B60" w:rsidRDefault="008A45F1" w:rsidP="008A45F1">
      <w:pPr>
        <w:spacing w:after="0" w:line="240" w:lineRule="auto"/>
        <w:rPr>
          <w:rFonts w:ascii="Arial" w:hAnsi="Arial" w:cs="Arial"/>
          <w:bCs/>
          <w:iCs/>
        </w:rPr>
      </w:pPr>
      <w:r w:rsidRPr="00DC2B60">
        <w:rPr>
          <w:rFonts w:ascii="Arial" w:hAnsi="Arial" w:cs="Arial"/>
          <w:bCs/>
          <w:iCs/>
        </w:rPr>
        <w:t>_________________________                                                                                                                        _________________</w:t>
      </w:r>
    </w:p>
    <w:p w14:paraId="1201748C" w14:textId="4A03F586" w:rsidR="008A45F1" w:rsidRPr="00DC2B60" w:rsidRDefault="008A45F1" w:rsidP="008A45F1">
      <w:pPr>
        <w:spacing w:after="240" w:line="240" w:lineRule="auto"/>
        <w:rPr>
          <w:rFonts w:ascii="Arial" w:hAnsi="Arial" w:cs="Arial"/>
          <w:bCs/>
          <w:iCs/>
        </w:rPr>
      </w:pPr>
      <w:r w:rsidRPr="00DC2B60">
        <w:rPr>
          <w:rFonts w:ascii="Arial" w:hAnsi="Arial" w:cs="Arial"/>
          <w:bCs/>
          <w:iCs/>
        </w:rPr>
        <w:t>Nome e Cognome                                                                                                                                                               Data</w:t>
      </w:r>
    </w:p>
    <w:p w14:paraId="4F702212" w14:textId="77777777" w:rsidR="002F4BF0" w:rsidRPr="00DC2B60" w:rsidRDefault="002F4BF0" w:rsidP="002F4BF0">
      <w:pPr>
        <w:spacing w:after="0" w:line="240" w:lineRule="auto"/>
        <w:jc w:val="both"/>
        <w:textAlignment w:val="baseline"/>
        <w:rPr>
          <w:rFonts w:ascii="Arial" w:eastAsia="Times New Roman" w:hAnsi="Arial" w:cs="Arial"/>
          <w:sz w:val="18"/>
          <w:szCs w:val="18"/>
          <w:lang w:eastAsia="it-IT"/>
        </w:rPr>
      </w:pPr>
      <w:r w:rsidRPr="00DC2B60">
        <w:rPr>
          <w:rFonts w:ascii="Arial" w:eastAsia="Times New Roman" w:hAnsi="Arial" w:cs="Arial"/>
          <w:sz w:val="20"/>
          <w:szCs w:val="20"/>
          <w:lang w:eastAsia="it-IT"/>
        </w:rPr>
        <w:t> </w:t>
      </w:r>
    </w:p>
    <w:p w14:paraId="5289E7E7" w14:textId="667876CD" w:rsidR="002F4BF0" w:rsidRPr="00DC2B60" w:rsidRDefault="002F4BF0" w:rsidP="002F4BF0">
      <w:pPr>
        <w:spacing w:after="0" w:line="240" w:lineRule="auto"/>
        <w:jc w:val="both"/>
        <w:textAlignment w:val="baseline"/>
        <w:rPr>
          <w:rFonts w:ascii="Arial" w:eastAsia="Times New Roman" w:hAnsi="Arial" w:cs="Arial"/>
          <w:sz w:val="18"/>
          <w:szCs w:val="18"/>
          <w:lang w:eastAsia="it-IT"/>
        </w:rPr>
      </w:pPr>
      <w:r w:rsidRPr="00DC2B60">
        <w:rPr>
          <w:rFonts w:ascii="Arial" w:eastAsia="Times New Roman" w:hAnsi="Arial" w:cs="Arial"/>
          <w:sz w:val="20"/>
          <w:szCs w:val="20"/>
          <w:lang w:eastAsia="it-IT"/>
        </w:rPr>
        <w:t> </w:t>
      </w:r>
    </w:p>
    <w:tbl>
      <w:tblPr>
        <w:tblW w:w="13111"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304"/>
      </w:tblGrid>
      <w:tr w:rsidR="002F4BF0" w:rsidRPr="00DC2B60" w14:paraId="0FE352EF" w14:textId="77777777" w:rsidTr="00CE664E">
        <w:trPr>
          <w:trHeight w:val="435"/>
        </w:trPr>
        <w:tc>
          <w:tcPr>
            <w:tcW w:w="34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F9263F6" w14:textId="62975C42" w:rsidR="002F4BF0" w:rsidRPr="00DC2B60" w:rsidRDefault="008A6265" w:rsidP="002F4BF0">
            <w:pPr>
              <w:spacing w:after="0" w:line="240" w:lineRule="auto"/>
              <w:jc w:val="both"/>
              <w:textAlignment w:val="baseline"/>
              <w:rPr>
                <w:rFonts w:ascii="Arial" w:eastAsia="Times New Roman" w:hAnsi="Arial" w:cs="Arial"/>
                <w:lang w:val="en-US" w:eastAsia="it-IT"/>
              </w:rPr>
            </w:pPr>
            <w:r w:rsidRPr="00DC2B60">
              <w:rPr>
                <w:rFonts w:ascii="Arial" w:hAnsi="Arial" w:cs="Arial"/>
                <w:b/>
                <w:iCs/>
              </w:rPr>
              <w:t>Lavoro minorile (requisito)</w:t>
            </w:r>
          </w:p>
        </w:tc>
        <w:tc>
          <w:tcPr>
            <w:tcW w:w="3639" w:type="dxa"/>
            <w:tcBorders>
              <w:top w:val="single" w:sz="6" w:space="0" w:color="auto"/>
              <w:left w:val="nil"/>
              <w:bottom w:val="single" w:sz="6" w:space="0" w:color="auto"/>
              <w:right w:val="single" w:sz="6" w:space="0" w:color="auto"/>
            </w:tcBorders>
            <w:shd w:val="clear" w:color="auto" w:fill="D9D9D9"/>
            <w:vAlign w:val="center"/>
            <w:hideMark/>
          </w:tcPr>
          <w:p w14:paraId="7E117C13" w14:textId="5F333F76" w:rsidR="002F4BF0" w:rsidRPr="00DC2B60" w:rsidRDefault="008A6265" w:rsidP="00A10827">
            <w:pPr>
              <w:spacing w:after="0" w:line="240" w:lineRule="auto"/>
              <w:textAlignment w:val="baseline"/>
              <w:rPr>
                <w:rFonts w:ascii="Arial" w:eastAsia="Times New Roman" w:hAnsi="Arial" w:cs="Arial"/>
                <w:lang w:eastAsia="it-IT"/>
              </w:rPr>
            </w:pPr>
            <w:r w:rsidRPr="00DC2B60">
              <w:rPr>
                <w:rFonts w:ascii="Arial" w:hAnsi="Arial" w:cs="Arial"/>
                <w:b/>
                <w:iCs/>
              </w:rPr>
              <w:t>Domande</w:t>
            </w:r>
          </w:p>
        </w:tc>
        <w:tc>
          <w:tcPr>
            <w:tcW w:w="2696" w:type="dxa"/>
            <w:tcBorders>
              <w:top w:val="single" w:sz="6" w:space="0" w:color="auto"/>
              <w:left w:val="nil"/>
              <w:bottom w:val="single" w:sz="6" w:space="0" w:color="auto"/>
              <w:right w:val="single" w:sz="6" w:space="0" w:color="auto"/>
            </w:tcBorders>
            <w:shd w:val="clear" w:color="auto" w:fill="D9D9D9"/>
            <w:hideMark/>
          </w:tcPr>
          <w:p w14:paraId="7FD1EF71" w14:textId="4DE4FF39" w:rsidR="002F4BF0" w:rsidRPr="00DC2B60" w:rsidRDefault="002F4BF0" w:rsidP="002F4BF0">
            <w:pPr>
              <w:spacing w:after="0" w:line="240" w:lineRule="auto"/>
              <w:jc w:val="both"/>
              <w:textAlignment w:val="baseline"/>
              <w:rPr>
                <w:rFonts w:ascii="Arial" w:eastAsia="Times New Roman" w:hAnsi="Arial" w:cs="Arial"/>
                <w:lang w:val="en-US" w:eastAsia="it-IT"/>
              </w:rPr>
            </w:pPr>
            <w:r w:rsidRPr="00DC2B60">
              <w:rPr>
                <w:rFonts w:ascii="Arial" w:eastAsia="Times New Roman" w:hAnsi="Arial" w:cs="Arial"/>
                <w:b/>
                <w:bCs/>
                <w:lang w:val="en-GB" w:eastAsia="it-IT"/>
              </w:rPr>
              <w:t>Common IT Examples of Evidence</w:t>
            </w:r>
          </w:p>
        </w:tc>
        <w:tc>
          <w:tcPr>
            <w:tcW w:w="3304" w:type="dxa"/>
            <w:tcBorders>
              <w:top w:val="single" w:sz="6" w:space="0" w:color="auto"/>
              <w:left w:val="nil"/>
              <w:bottom w:val="single" w:sz="6" w:space="0" w:color="auto"/>
              <w:right w:val="single" w:sz="6" w:space="0" w:color="auto"/>
            </w:tcBorders>
            <w:shd w:val="clear" w:color="auto" w:fill="D9D9D9"/>
            <w:vAlign w:val="center"/>
            <w:hideMark/>
          </w:tcPr>
          <w:p w14:paraId="33DBBCB6" w14:textId="05277AF0" w:rsidR="002F4BF0" w:rsidRPr="00DC2B60" w:rsidRDefault="002F4BF0" w:rsidP="002F4BF0">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b/>
                <w:bCs/>
                <w:lang w:val="en-GB" w:eastAsia="it-IT"/>
              </w:rPr>
              <w:t>Answer</w:t>
            </w:r>
            <w:r w:rsidR="00A10827" w:rsidRPr="00DC2B60">
              <w:rPr>
                <w:rFonts w:ascii="Arial" w:eastAsia="Times New Roman" w:hAnsi="Arial" w:cs="Arial"/>
                <w:b/>
                <w:bCs/>
                <w:lang w:val="en-GB" w:eastAsia="it-IT"/>
              </w:rPr>
              <w:t xml:space="preserve"> </w:t>
            </w:r>
            <w:r w:rsidRPr="00DC2B60">
              <w:rPr>
                <w:rFonts w:ascii="Arial" w:eastAsia="Times New Roman" w:hAnsi="Arial" w:cs="Arial"/>
                <w:b/>
                <w:bCs/>
                <w:lang w:val="en-GB" w:eastAsia="it-IT"/>
              </w:rPr>
              <w:t>and evidence</w:t>
            </w:r>
            <w:r w:rsidRPr="00DC2B60">
              <w:rPr>
                <w:rFonts w:ascii="Arial" w:eastAsia="Times New Roman" w:hAnsi="Arial" w:cs="Arial"/>
                <w:lang w:eastAsia="it-IT"/>
              </w:rPr>
              <w:t> </w:t>
            </w:r>
          </w:p>
        </w:tc>
      </w:tr>
      <w:tr w:rsidR="008A6265" w:rsidRPr="00DC2B60" w14:paraId="6378D33B" w14:textId="77777777" w:rsidTr="00CE664E">
        <w:trPr>
          <w:trHeight w:val="1035"/>
        </w:trPr>
        <w:tc>
          <w:tcPr>
            <w:tcW w:w="3472" w:type="dxa"/>
            <w:vMerge w:val="restart"/>
            <w:tcBorders>
              <w:top w:val="nil"/>
              <w:left w:val="single" w:sz="6" w:space="0" w:color="auto"/>
              <w:bottom w:val="single" w:sz="6" w:space="0" w:color="auto"/>
              <w:right w:val="single" w:sz="6" w:space="0" w:color="auto"/>
            </w:tcBorders>
            <w:shd w:val="clear" w:color="auto" w:fill="auto"/>
            <w:hideMark/>
          </w:tcPr>
          <w:p w14:paraId="3969866F" w14:textId="77777777" w:rsidR="008A6265" w:rsidRPr="00DC2B60" w:rsidRDefault="008A6265" w:rsidP="00C42571">
            <w:pPr>
              <w:pStyle w:val="Paragrafoelenco"/>
              <w:numPr>
                <w:ilvl w:val="1"/>
                <w:numId w:val="19"/>
              </w:numPr>
              <w:spacing w:before="120" w:after="60" w:line="240" w:lineRule="auto"/>
              <w:ind w:right="133"/>
              <w:contextualSpacing w:val="0"/>
              <w:jc w:val="both"/>
              <w:rPr>
                <w:rFonts w:ascii="Arial" w:hAnsi="Arial" w:cs="Arial"/>
                <w:iCs/>
              </w:rPr>
            </w:pPr>
            <w:r w:rsidRPr="00DC2B60">
              <w:rPr>
                <w:rFonts w:ascii="Arial" w:hAnsi="Arial" w:cs="Arial"/>
                <w:iCs/>
              </w:rPr>
              <w:t>L'organizzazione non deve impiegare lavoro minorile.</w:t>
            </w:r>
          </w:p>
          <w:p w14:paraId="20571124" w14:textId="77777777" w:rsidR="008A6265" w:rsidRPr="00DC2B60"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DC2B60">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DC2B60"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DC2B60">
              <w:rPr>
                <w:rFonts w:ascii="Arial" w:hAnsi="Arial" w:cs="Arial"/>
                <w:iCs/>
              </w:rPr>
              <w:t xml:space="preserve">Nei paesi in cui la legge o i regolamenti nazionali permettono l'impiego di </w:t>
            </w:r>
            <w:r w:rsidRPr="00DC2B60">
              <w:rPr>
                <w:rFonts w:ascii="Arial" w:hAnsi="Arial" w:cs="Arial"/>
                <w:iCs/>
              </w:rPr>
              <w:lastRenderedPageBreak/>
              <w:t xml:space="preserve">minori tra i 13 e i 15 anni in lavori leggeri, tale impiego non dovrebbe </w:t>
            </w:r>
            <w:r w:rsidRPr="00DC2B60">
              <w:rPr>
                <w:rFonts w:ascii="Arial" w:hAnsi="Arial" w:cs="Arial"/>
              </w:rPr>
              <w:t>pregiudicare la loro frequenza scolastica</w:t>
            </w:r>
            <w:r w:rsidRPr="00DC2B60">
              <w:rPr>
                <w:rFonts w:ascii="Arial" w:hAnsi="Arial"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3409255D" w14:textId="77777777" w:rsidR="008A6265" w:rsidRPr="00DC2B60"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DC2B60">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DC2B60"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DC2B60">
              <w:rPr>
                <w:rFonts w:ascii="Arial" w:hAnsi="Arial" w:cs="Arial"/>
                <w:iCs/>
              </w:rPr>
              <w:t>L'organizzazione deve proibire le forme peggiori di lavoro minorile.</w:t>
            </w:r>
          </w:p>
        </w:tc>
        <w:tc>
          <w:tcPr>
            <w:tcW w:w="3639" w:type="dxa"/>
            <w:tcBorders>
              <w:top w:val="nil"/>
              <w:left w:val="nil"/>
              <w:bottom w:val="single" w:sz="6" w:space="0" w:color="auto"/>
              <w:right w:val="single" w:sz="6" w:space="0" w:color="auto"/>
            </w:tcBorders>
            <w:shd w:val="clear" w:color="auto" w:fill="auto"/>
            <w:hideMark/>
          </w:tcPr>
          <w:p w14:paraId="2044442F" w14:textId="1DE47A07" w:rsidR="008A6265" w:rsidRPr="00DC2B60" w:rsidRDefault="008A6265" w:rsidP="0010583F">
            <w:pPr>
              <w:spacing w:after="0" w:line="240" w:lineRule="auto"/>
              <w:ind w:right="91" w:hanging="1"/>
              <w:jc w:val="both"/>
              <w:textAlignment w:val="baseline"/>
              <w:rPr>
                <w:rFonts w:ascii="Arial" w:eastAsia="Times New Roman" w:hAnsi="Arial" w:cs="Arial"/>
                <w:lang w:eastAsia="it-IT"/>
              </w:rPr>
            </w:pPr>
            <w:r w:rsidRPr="00DC2B60">
              <w:rPr>
                <w:rFonts w:ascii="Arial" w:hAnsi="Arial" w:cs="Arial"/>
                <w:bCs/>
                <w:iCs/>
              </w:rPr>
              <w:lastRenderedPageBreak/>
              <w:t>a) La vostra organizzazione è conforme alla clausola 7.2? Se sì, continuare al punto c).</w:t>
            </w:r>
          </w:p>
        </w:tc>
        <w:tc>
          <w:tcPr>
            <w:tcW w:w="2696" w:type="dxa"/>
            <w:tcBorders>
              <w:top w:val="nil"/>
              <w:left w:val="nil"/>
              <w:bottom w:val="single" w:sz="6" w:space="0" w:color="auto"/>
              <w:right w:val="single" w:sz="6" w:space="0" w:color="auto"/>
            </w:tcBorders>
            <w:shd w:val="clear" w:color="auto" w:fill="auto"/>
            <w:hideMark/>
          </w:tcPr>
          <w:p w14:paraId="75F874F2" w14:textId="6C4A739E" w:rsidR="008A6265" w:rsidRPr="00DC2B60" w:rsidRDefault="007D2B7C"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val="en-GB" w:eastAsia="it-IT"/>
              </w:rPr>
              <w:t>Si</w:t>
            </w:r>
            <w:r w:rsidR="008A6265" w:rsidRPr="00DC2B60">
              <w:rPr>
                <w:rFonts w:ascii="Arial" w:eastAsia="Times New Roman" w:hAnsi="Arial" w:cs="Arial"/>
                <w:lang w:val="en-GB" w:eastAsia="it-IT"/>
              </w:rPr>
              <w:t>/No</w:t>
            </w:r>
            <w:r w:rsidR="008A6265" w:rsidRPr="00DC2B60">
              <w:rPr>
                <w:rFonts w:ascii="Arial" w:eastAsia="Times New Roman" w:hAnsi="Arial" w:cs="Arial"/>
                <w:lang w:eastAsia="it-IT"/>
              </w:rPr>
              <w:t> </w:t>
            </w:r>
          </w:p>
        </w:tc>
        <w:tc>
          <w:tcPr>
            <w:tcW w:w="3304" w:type="dxa"/>
            <w:tcBorders>
              <w:top w:val="nil"/>
              <w:left w:val="nil"/>
              <w:bottom w:val="single" w:sz="6" w:space="0" w:color="auto"/>
              <w:right w:val="single" w:sz="6" w:space="0" w:color="auto"/>
            </w:tcBorders>
            <w:shd w:val="clear" w:color="auto" w:fill="auto"/>
            <w:hideMark/>
          </w:tcPr>
          <w:p w14:paraId="57AB58C1"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r>
      <w:tr w:rsidR="008A6265" w:rsidRPr="00DC2B60" w14:paraId="00ED3954" w14:textId="77777777" w:rsidTr="00CE664E">
        <w:trPr>
          <w:trHeight w:val="1020"/>
        </w:trPr>
        <w:tc>
          <w:tcPr>
            <w:tcW w:w="3472" w:type="dxa"/>
            <w:vMerge/>
            <w:tcBorders>
              <w:top w:val="nil"/>
              <w:left w:val="single" w:sz="6" w:space="0" w:color="auto"/>
              <w:bottom w:val="single" w:sz="6" w:space="0" w:color="auto"/>
              <w:right w:val="single" w:sz="6" w:space="0" w:color="auto"/>
            </w:tcBorders>
            <w:shd w:val="clear" w:color="auto" w:fill="auto"/>
            <w:hideMark/>
          </w:tcPr>
          <w:p w14:paraId="2D4C6696" w14:textId="77777777" w:rsidR="008A6265" w:rsidRPr="00DC2B60" w:rsidRDefault="008A6265" w:rsidP="008A6265">
            <w:pPr>
              <w:spacing w:after="0" w:line="240" w:lineRule="auto"/>
              <w:rPr>
                <w:rFonts w:ascii="Arial" w:eastAsia="Times New Roman" w:hAnsi="Arial" w:cs="Arial"/>
                <w:lang w:eastAsia="it-IT"/>
              </w:rPr>
            </w:pPr>
          </w:p>
        </w:tc>
        <w:tc>
          <w:tcPr>
            <w:tcW w:w="3639" w:type="dxa"/>
            <w:tcBorders>
              <w:top w:val="nil"/>
              <w:left w:val="nil"/>
              <w:bottom w:val="single" w:sz="6" w:space="0" w:color="auto"/>
              <w:right w:val="single" w:sz="6" w:space="0" w:color="auto"/>
            </w:tcBorders>
            <w:shd w:val="clear" w:color="auto" w:fill="auto"/>
          </w:tcPr>
          <w:p w14:paraId="67084E66" w14:textId="612A1D2E" w:rsidR="008A6265" w:rsidRPr="00DC2B60" w:rsidRDefault="008A6265" w:rsidP="0010583F">
            <w:pPr>
              <w:spacing w:after="0" w:line="240" w:lineRule="auto"/>
              <w:ind w:right="91" w:hanging="1"/>
              <w:jc w:val="both"/>
              <w:textAlignment w:val="baseline"/>
              <w:rPr>
                <w:rFonts w:ascii="Arial" w:eastAsia="Times New Roman" w:hAnsi="Arial" w:cs="Arial"/>
                <w:lang w:eastAsia="it-IT"/>
              </w:rPr>
            </w:pPr>
            <w:r w:rsidRPr="00DC2B60">
              <w:rPr>
                <w:rFonts w:ascii="Arial" w:hAnsi="Arial" w:cs="Arial"/>
                <w:bCs/>
                <w:iCs/>
              </w:rPr>
              <w:t>b) Se la risposta è no al punto a), si prega di descrivere come o perché la vostra organizzazione non è conforme alla clausola 7.2.</w:t>
            </w:r>
          </w:p>
        </w:tc>
        <w:tc>
          <w:tcPr>
            <w:tcW w:w="2696" w:type="dxa"/>
            <w:tcBorders>
              <w:top w:val="nil"/>
              <w:left w:val="nil"/>
              <w:bottom w:val="single" w:sz="6" w:space="0" w:color="auto"/>
              <w:right w:val="single" w:sz="6" w:space="0" w:color="auto"/>
            </w:tcBorders>
            <w:shd w:val="clear" w:color="auto" w:fill="auto"/>
            <w:hideMark/>
          </w:tcPr>
          <w:p w14:paraId="44B48AF4"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c>
          <w:tcPr>
            <w:tcW w:w="3304" w:type="dxa"/>
            <w:tcBorders>
              <w:top w:val="nil"/>
              <w:left w:val="nil"/>
              <w:bottom w:val="single" w:sz="6" w:space="0" w:color="auto"/>
              <w:right w:val="single" w:sz="6" w:space="0" w:color="auto"/>
            </w:tcBorders>
            <w:shd w:val="clear" w:color="auto" w:fill="auto"/>
            <w:hideMark/>
          </w:tcPr>
          <w:p w14:paraId="5D437BB2"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r>
      <w:tr w:rsidR="008A6265" w:rsidRPr="00DC2B60" w14:paraId="150C6C4E" w14:textId="77777777" w:rsidTr="00CE664E">
        <w:trPr>
          <w:trHeight w:val="1020"/>
        </w:trPr>
        <w:tc>
          <w:tcPr>
            <w:tcW w:w="3472" w:type="dxa"/>
            <w:vMerge/>
            <w:tcBorders>
              <w:top w:val="nil"/>
              <w:left w:val="single" w:sz="6" w:space="0" w:color="auto"/>
              <w:bottom w:val="single" w:sz="6" w:space="0" w:color="auto"/>
              <w:right w:val="single" w:sz="6" w:space="0" w:color="auto"/>
            </w:tcBorders>
            <w:shd w:val="clear" w:color="auto" w:fill="auto"/>
            <w:hideMark/>
          </w:tcPr>
          <w:p w14:paraId="27BD00F1" w14:textId="77777777" w:rsidR="008A6265" w:rsidRPr="00DC2B60" w:rsidRDefault="008A6265" w:rsidP="008A6265">
            <w:pPr>
              <w:spacing w:after="0" w:line="240" w:lineRule="auto"/>
              <w:rPr>
                <w:rFonts w:ascii="Arial" w:eastAsia="Times New Roman" w:hAnsi="Arial" w:cs="Arial"/>
                <w:lang w:eastAsia="it-IT"/>
              </w:rPr>
            </w:pPr>
          </w:p>
        </w:tc>
        <w:tc>
          <w:tcPr>
            <w:tcW w:w="3639" w:type="dxa"/>
            <w:tcBorders>
              <w:top w:val="nil"/>
              <w:left w:val="nil"/>
              <w:bottom w:val="single" w:sz="6" w:space="0" w:color="auto"/>
              <w:right w:val="single" w:sz="6" w:space="0" w:color="auto"/>
            </w:tcBorders>
            <w:shd w:val="clear" w:color="auto" w:fill="auto"/>
          </w:tcPr>
          <w:p w14:paraId="18D9E496" w14:textId="73F1ED14" w:rsidR="008A6265" w:rsidRPr="00DC2B60" w:rsidRDefault="008A6265" w:rsidP="0010583F">
            <w:pPr>
              <w:spacing w:after="0" w:line="240" w:lineRule="auto"/>
              <w:ind w:right="91" w:hanging="1"/>
              <w:jc w:val="both"/>
              <w:textAlignment w:val="baseline"/>
              <w:rPr>
                <w:rFonts w:ascii="Arial" w:eastAsia="Times New Roman" w:hAnsi="Arial" w:cs="Arial"/>
                <w:lang w:eastAsia="it-IT"/>
              </w:rPr>
            </w:pPr>
            <w:r w:rsidRPr="00DC2B60">
              <w:rPr>
                <w:rFonts w:ascii="Arial" w:hAnsi="Arial" w:cs="Arial"/>
                <w:bCs/>
                <w:iCs/>
              </w:rPr>
              <w:t>c) Per il personale da voi impiegati nel sito/siti in possesso del certificato, descrivete come la vostra organizzazione pensa di essere conforme alla clausola 7.2.</w:t>
            </w:r>
          </w:p>
        </w:tc>
        <w:tc>
          <w:tcPr>
            <w:tcW w:w="2696" w:type="dxa"/>
            <w:tcBorders>
              <w:top w:val="nil"/>
              <w:left w:val="nil"/>
              <w:bottom w:val="single" w:sz="6" w:space="0" w:color="auto"/>
              <w:right w:val="single" w:sz="6" w:space="0" w:color="auto"/>
            </w:tcBorders>
            <w:shd w:val="clear" w:color="auto" w:fill="auto"/>
            <w:hideMark/>
          </w:tcPr>
          <w:p w14:paraId="2F1C2B27" w14:textId="2CE15636" w:rsidR="008A6265" w:rsidRPr="00DC2B60" w:rsidRDefault="008A6265" w:rsidP="008A6265">
            <w:pPr>
              <w:spacing w:after="0" w:line="240" w:lineRule="auto"/>
              <w:textAlignment w:val="baseline"/>
              <w:rPr>
                <w:rFonts w:ascii="Arial" w:eastAsia="Times New Roman" w:hAnsi="Arial" w:cs="Arial"/>
                <w:lang w:eastAsia="it-IT"/>
              </w:rPr>
            </w:pPr>
            <w:r w:rsidRPr="00DC2B60">
              <w:rPr>
                <w:rFonts w:ascii="Arial" w:eastAsia="Times New Roman" w:hAnsi="Arial" w:cs="Arial"/>
                <w:lang w:eastAsia="it-IT"/>
              </w:rPr>
              <w:t> </w:t>
            </w:r>
          </w:p>
        </w:tc>
        <w:tc>
          <w:tcPr>
            <w:tcW w:w="3304" w:type="dxa"/>
            <w:tcBorders>
              <w:top w:val="nil"/>
              <w:left w:val="nil"/>
              <w:bottom w:val="single" w:sz="6" w:space="0" w:color="auto"/>
              <w:right w:val="single" w:sz="6" w:space="0" w:color="auto"/>
            </w:tcBorders>
            <w:shd w:val="clear" w:color="auto" w:fill="auto"/>
            <w:hideMark/>
          </w:tcPr>
          <w:p w14:paraId="66B0507B"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r>
      <w:tr w:rsidR="008A6265" w:rsidRPr="00DC2B60" w14:paraId="4555505C" w14:textId="77777777" w:rsidTr="00CE664E">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18A3BC36" w14:textId="77777777" w:rsidR="008A6265" w:rsidRPr="00DC2B60" w:rsidRDefault="008A6265" w:rsidP="008A6265">
            <w:pPr>
              <w:spacing w:after="0" w:line="240" w:lineRule="auto"/>
              <w:rPr>
                <w:rFonts w:ascii="Arial" w:eastAsia="Times New Roman" w:hAnsi="Arial" w:cs="Arial"/>
                <w:lang w:eastAsia="it-IT"/>
              </w:rPr>
            </w:pPr>
          </w:p>
        </w:tc>
        <w:tc>
          <w:tcPr>
            <w:tcW w:w="3639" w:type="dxa"/>
            <w:tcBorders>
              <w:top w:val="nil"/>
              <w:left w:val="nil"/>
              <w:bottom w:val="single" w:sz="6" w:space="0" w:color="auto"/>
              <w:right w:val="single" w:sz="6" w:space="0" w:color="auto"/>
            </w:tcBorders>
            <w:shd w:val="clear" w:color="auto" w:fill="auto"/>
            <w:hideMark/>
          </w:tcPr>
          <w:p w14:paraId="5C782F38" w14:textId="76727EF6" w:rsidR="008A6265" w:rsidRPr="00DC2B60" w:rsidRDefault="008A6265" w:rsidP="008A6265">
            <w:pPr>
              <w:spacing w:after="0" w:line="240" w:lineRule="auto"/>
              <w:ind w:right="91"/>
              <w:jc w:val="both"/>
              <w:textAlignment w:val="baseline"/>
              <w:rPr>
                <w:rFonts w:ascii="Arial" w:eastAsia="Times New Roman" w:hAnsi="Arial" w:cs="Arial"/>
                <w:lang w:eastAsia="it-IT"/>
              </w:rPr>
            </w:pPr>
            <w:r w:rsidRPr="00DC2B60">
              <w:rPr>
                <w:rFonts w:ascii="Arial" w:hAnsi="Arial" w:cs="Arial"/>
                <w:bCs/>
                <w:iCs/>
              </w:rPr>
              <w:t xml:space="preserve">d) Identificare tutti i documenti o altre tipologie di registrazioni (compresa la loro ubicazione) a cui ci si riferisce </w:t>
            </w:r>
            <w:r w:rsidRPr="00DC2B60">
              <w:rPr>
                <w:rFonts w:ascii="Arial" w:hAnsi="Arial" w:cs="Arial"/>
                <w:bCs/>
                <w:iCs/>
              </w:rPr>
              <w:lastRenderedPageBreak/>
              <w:t>per verificare la conformità con la clausola 7.2.</w:t>
            </w:r>
          </w:p>
        </w:tc>
        <w:tc>
          <w:tcPr>
            <w:tcW w:w="2696" w:type="dxa"/>
            <w:tcBorders>
              <w:top w:val="nil"/>
              <w:left w:val="nil"/>
              <w:bottom w:val="single" w:sz="6" w:space="0" w:color="auto"/>
              <w:right w:val="single" w:sz="6" w:space="0" w:color="auto"/>
            </w:tcBorders>
            <w:shd w:val="clear" w:color="auto" w:fill="auto"/>
            <w:hideMark/>
          </w:tcPr>
          <w:p w14:paraId="3C8DED98" w14:textId="3BFFC2C3" w:rsidR="008A6265" w:rsidRPr="00DC2B60"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lang w:eastAsia="it-IT"/>
              </w:rPr>
            </w:pPr>
            <w:r w:rsidRPr="00DC2B60">
              <w:rPr>
                <w:rFonts w:ascii="Arial" w:eastAsia="Times New Roman" w:hAnsi="Arial" w:cs="Arial"/>
                <w:lang w:eastAsia="it-IT"/>
              </w:rPr>
              <w:lastRenderedPageBreak/>
              <w:t xml:space="preserve">Politica occupazionale e procedure di assunzione </w:t>
            </w:r>
            <w:r w:rsidR="005C75FE" w:rsidRPr="00DC2B60">
              <w:rPr>
                <w:rFonts w:ascii="Arial" w:eastAsia="Times New Roman" w:hAnsi="Arial" w:cs="Arial"/>
                <w:lang w:eastAsia="it-IT"/>
              </w:rPr>
              <w:t xml:space="preserve">(compresa </w:t>
            </w:r>
            <w:r w:rsidRPr="00DC2B60">
              <w:rPr>
                <w:rFonts w:ascii="Arial" w:eastAsia="Times New Roman" w:hAnsi="Arial" w:cs="Arial"/>
                <w:lang w:eastAsia="it-IT"/>
              </w:rPr>
              <w:t>procedura di verifica dell'età)</w:t>
            </w:r>
            <w:r w:rsidR="00A01E31" w:rsidRPr="00DC2B60">
              <w:rPr>
                <w:rFonts w:ascii="Arial" w:eastAsia="Times New Roman" w:hAnsi="Arial" w:cs="Arial"/>
                <w:lang w:eastAsia="it-IT"/>
              </w:rPr>
              <w:t>;</w:t>
            </w:r>
            <w:r w:rsidRPr="00DC2B60">
              <w:rPr>
                <w:rFonts w:ascii="Arial" w:eastAsia="Times New Roman" w:hAnsi="Arial" w:cs="Arial"/>
                <w:lang w:eastAsia="it-IT"/>
              </w:rPr>
              <w:t xml:space="preserve"> </w:t>
            </w:r>
          </w:p>
          <w:p w14:paraId="2BE0C1B4" w14:textId="4EAB5F2A" w:rsidR="008A6265" w:rsidRPr="00DC2B60" w:rsidRDefault="008A6265" w:rsidP="00C42571">
            <w:pPr>
              <w:numPr>
                <w:ilvl w:val="0"/>
                <w:numId w:val="11"/>
              </w:numPr>
              <w:spacing w:after="0" w:line="240" w:lineRule="auto"/>
              <w:ind w:left="193" w:hanging="142"/>
              <w:textAlignment w:val="baseline"/>
              <w:rPr>
                <w:rFonts w:ascii="Arial" w:eastAsia="Times New Roman" w:hAnsi="Arial" w:cs="Arial"/>
                <w:lang w:eastAsia="it-IT"/>
              </w:rPr>
            </w:pPr>
            <w:r w:rsidRPr="00DC2B60">
              <w:rPr>
                <w:rFonts w:ascii="Arial" w:eastAsia="Times New Roman" w:hAnsi="Arial" w:cs="Arial"/>
                <w:lang w:eastAsia="it-IT"/>
              </w:rPr>
              <w:lastRenderedPageBreak/>
              <w:t xml:space="preserve"> Registri dei dipendenti, compresi i lavoratori stagionali e migranti (registro dell'età</w:t>
            </w:r>
            <w:r w:rsidR="00A01E31" w:rsidRPr="00DC2B60">
              <w:rPr>
                <w:rFonts w:ascii="Arial" w:eastAsia="Times New Roman" w:hAnsi="Arial" w:cs="Arial"/>
                <w:lang w:eastAsia="it-IT"/>
              </w:rPr>
              <w:t xml:space="preserve"> e</w:t>
            </w:r>
            <w:r w:rsidRPr="00DC2B60">
              <w:rPr>
                <w:rFonts w:ascii="Arial" w:eastAsia="Times New Roman" w:hAnsi="Arial" w:cs="Arial"/>
                <w:lang w:eastAsia="it-IT"/>
              </w:rPr>
              <w:t xml:space="preserve"> documenti d</w:t>
            </w:r>
            <w:r w:rsidR="00A01E31" w:rsidRPr="00DC2B60">
              <w:rPr>
                <w:rFonts w:ascii="Arial" w:eastAsia="Times New Roman" w:hAnsi="Arial" w:cs="Arial"/>
                <w:lang w:eastAsia="it-IT"/>
              </w:rPr>
              <w:t>’</w:t>
            </w:r>
            <w:r w:rsidRPr="00DC2B60">
              <w:rPr>
                <w:rFonts w:ascii="Arial" w:eastAsia="Times New Roman" w:hAnsi="Arial" w:cs="Arial"/>
                <w:lang w:eastAsia="it-IT"/>
              </w:rPr>
              <w:t>identità</w:t>
            </w:r>
            <w:r w:rsidR="00A01E31" w:rsidRPr="00DC2B60">
              <w:rPr>
                <w:rFonts w:ascii="Arial" w:eastAsia="Times New Roman" w:hAnsi="Arial" w:cs="Arial"/>
                <w:lang w:eastAsia="it-IT"/>
              </w:rPr>
              <w:t>);</w:t>
            </w:r>
          </w:p>
          <w:p w14:paraId="70AAF71B" w14:textId="5F93F73C" w:rsidR="008A6265" w:rsidRPr="00DC2B60"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lang w:eastAsia="it-IT"/>
              </w:rPr>
            </w:pPr>
            <w:r w:rsidRPr="00DC2B60">
              <w:rPr>
                <w:rFonts w:ascii="Arial" w:eastAsia="Times New Roman" w:hAnsi="Arial" w:cs="Arial"/>
                <w:lang w:eastAsia="it-IT"/>
              </w:rPr>
              <w:t xml:space="preserve">Contratti o accordi di lavoro, anche con agenzie di </w:t>
            </w:r>
            <w:r w:rsidR="00A4785A" w:rsidRPr="00DC2B60">
              <w:rPr>
                <w:rFonts w:ascii="Arial" w:eastAsia="Times New Roman" w:hAnsi="Arial" w:cs="Arial"/>
                <w:lang w:eastAsia="it-IT"/>
              </w:rPr>
              <w:t>collocamento</w:t>
            </w:r>
            <w:r w:rsidR="00A01E31" w:rsidRPr="00DC2B60">
              <w:rPr>
                <w:rFonts w:ascii="Arial" w:eastAsia="Times New Roman" w:hAnsi="Arial" w:cs="Arial"/>
                <w:lang w:eastAsia="it-IT"/>
              </w:rPr>
              <w:t xml:space="preserve"> o </w:t>
            </w:r>
            <w:r w:rsidR="00A4785A" w:rsidRPr="00DC2B60">
              <w:rPr>
                <w:rFonts w:ascii="Arial" w:eastAsia="Times New Roman" w:hAnsi="Arial" w:cs="Arial"/>
                <w:lang w:eastAsia="it-IT"/>
              </w:rPr>
              <w:t>A</w:t>
            </w:r>
            <w:r w:rsidR="00A01E31" w:rsidRPr="00DC2B60">
              <w:rPr>
                <w:rFonts w:ascii="Arial" w:eastAsia="Times New Roman" w:hAnsi="Arial" w:cs="Arial"/>
                <w:lang w:eastAsia="it-IT"/>
              </w:rPr>
              <w:t xml:space="preserve">genzie per il </w:t>
            </w:r>
            <w:r w:rsidR="00A4785A" w:rsidRPr="00DC2B60">
              <w:rPr>
                <w:rFonts w:ascii="Arial" w:eastAsia="Times New Roman" w:hAnsi="Arial" w:cs="Arial"/>
                <w:lang w:eastAsia="it-IT"/>
              </w:rPr>
              <w:t>L</w:t>
            </w:r>
            <w:r w:rsidR="00A01E31" w:rsidRPr="00DC2B60">
              <w:rPr>
                <w:rFonts w:ascii="Arial" w:eastAsia="Times New Roman" w:hAnsi="Arial" w:cs="Arial"/>
                <w:lang w:eastAsia="it-IT"/>
              </w:rPr>
              <w:t>avoro</w:t>
            </w:r>
            <w:r w:rsidR="007D2B7C" w:rsidRPr="00DC2B60">
              <w:rPr>
                <w:rFonts w:ascii="Arial" w:eastAsia="Times New Roman" w:hAnsi="Arial" w:cs="Arial"/>
                <w:lang w:eastAsia="it-IT"/>
              </w:rPr>
              <w:t>;</w:t>
            </w:r>
            <w:r w:rsidRPr="00DC2B60">
              <w:rPr>
                <w:rFonts w:ascii="Arial" w:eastAsia="Times New Roman" w:hAnsi="Arial" w:cs="Arial"/>
                <w:lang w:eastAsia="it-IT"/>
              </w:rPr>
              <w:t xml:space="preserve"> </w:t>
            </w:r>
          </w:p>
          <w:p w14:paraId="09B85BC0" w14:textId="515F00E4" w:rsidR="008A6265" w:rsidRPr="00DC2B60" w:rsidRDefault="008A6265" w:rsidP="00C42571">
            <w:pPr>
              <w:numPr>
                <w:ilvl w:val="0"/>
                <w:numId w:val="11"/>
              </w:numPr>
              <w:tabs>
                <w:tab w:val="clear" w:pos="720"/>
                <w:tab w:val="num" w:pos="476"/>
              </w:tabs>
              <w:spacing w:after="0" w:line="240" w:lineRule="auto"/>
              <w:ind w:left="193" w:hanging="142"/>
              <w:jc w:val="both"/>
              <w:textAlignment w:val="baseline"/>
              <w:rPr>
                <w:rFonts w:ascii="Arial" w:eastAsia="Times New Roman" w:hAnsi="Arial" w:cs="Arial"/>
                <w:lang w:eastAsia="it-IT"/>
              </w:rPr>
            </w:pPr>
            <w:r w:rsidRPr="00DC2B60">
              <w:rPr>
                <w:rFonts w:ascii="Arial" w:eastAsia="Times New Roman" w:hAnsi="Arial" w:cs="Arial"/>
                <w:lang w:eastAsia="it-IT"/>
              </w:rPr>
              <w:t>Contratti di lavoro per l’assunzione di minori (se ci sono minori)</w:t>
            </w:r>
            <w:r w:rsidR="007D2B7C" w:rsidRPr="00DC2B60">
              <w:rPr>
                <w:rFonts w:ascii="Arial" w:eastAsia="Times New Roman" w:hAnsi="Arial" w:cs="Arial"/>
                <w:lang w:eastAsia="it-IT"/>
              </w:rPr>
              <w:t>.</w:t>
            </w:r>
          </w:p>
        </w:tc>
        <w:tc>
          <w:tcPr>
            <w:tcW w:w="3304" w:type="dxa"/>
            <w:tcBorders>
              <w:top w:val="nil"/>
              <w:left w:val="nil"/>
              <w:bottom w:val="single" w:sz="6" w:space="0" w:color="auto"/>
              <w:right w:val="single" w:sz="6" w:space="0" w:color="auto"/>
            </w:tcBorders>
            <w:shd w:val="clear" w:color="auto" w:fill="auto"/>
            <w:hideMark/>
          </w:tcPr>
          <w:p w14:paraId="00A49784"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lastRenderedPageBreak/>
              <w:t> </w:t>
            </w:r>
          </w:p>
        </w:tc>
      </w:tr>
      <w:tr w:rsidR="008A6265" w:rsidRPr="00DC2B60" w14:paraId="6420EE55" w14:textId="77777777" w:rsidTr="00CE664E">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DC2B60" w:rsidRDefault="008A6265" w:rsidP="008A6265">
            <w:pPr>
              <w:spacing w:after="0" w:line="240" w:lineRule="auto"/>
              <w:rPr>
                <w:rFonts w:ascii="Arial" w:eastAsia="Times New Roman" w:hAnsi="Arial" w:cs="Arial"/>
                <w:lang w:eastAsia="it-IT"/>
              </w:rPr>
            </w:pPr>
          </w:p>
        </w:tc>
        <w:tc>
          <w:tcPr>
            <w:tcW w:w="3639" w:type="dxa"/>
            <w:tcBorders>
              <w:top w:val="nil"/>
              <w:left w:val="nil"/>
              <w:bottom w:val="single" w:sz="6" w:space="0" w:color="auto"/>
              <w:right w:val="single" w:sz="6" w:space="0" w:color="auto"/>
            </w:tcBorders>
            <w:shd w:val="clear" w:color="auto" w:fill="auto"/>
            <w:hideMark/>
          </w:tcPr>
          <w:p w14:paraId="046F2991" w14:textId="68BD0F08" w:rsidR="008A6265" w:rsidRPr="00DC2B60" w:rsidRDefault="008A6265" w:rsidP="008A6265">
            <w:pPr>
              <w:spacing w:after="0" w:line="240" w:lineRule="auto"/>
              <w:ind w:right="91"/>
              <w:jc w:val="both"/>
              <w:textAlignment w:val="baseline"/>
              <w:rPr>
                <w:rFonts w:ascii="Arial" w:eastAsia="Times New Roman" w:hAnsi="Arial" w:cs="Arial"/>
                <w:lang w:eastAsia="it-IT"/>
              </w:rPr>
            </w:pPr>
            <w:r w:rsidRPr="00DC2B60">
              <w:rPr>
                <w:rFonts w:ascii="Arial" w:hAnsi="Arial" w:cs="Arial"/>
                <w:bCs/>
                <w:iCs/>
              </w:rPr>
              <w:t>e) Identificate qualsiasi obbligo legale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c>
          <w:tcPr>
            <w:tcW w:w="3304" w:type="dxa"/>
            <w:tcBorders>
              <w:top w:val="nil"/>
              <w:left w:val="nil"/>
              <w:bottom w:val="single" w:sz="6" w:space="0" w:color="auto"/>
              <w:right w:val="single" w:sz="6" w:space="0" w:color="auto"/>
            </w:tcBorders>
            <w:shd w:val="clear" w:color="auto" w:fill="auto"/>
            <w:hideMark/>
          </w:tcPr>
          <w:p w14:paraId="34BA24C2"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r>
      <w:tr w:rsidR="008A6265" w:rsidRPr="00DC2B60" w14:paraId="34540273" w14:textId="77777777" w:rsidTr="00CE664E">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5E641422" w14:textId="77777777" w:rsidR="008A6265" w:rsidRPr="00DC2B60" w:rsidRDefault="008A6265" w:rsidP="008A6265">
            <w:pPr>
              <w:spacing w:after="0" w:line="240" w:lineRule="auto"/>
              <w:rPr>
                <w:rFonts w:ascii="Arial" w:eastAsia="Times New Roman" w:hAnsi="Arial" w:cs="Arial"/>
                <w:lang w:eastAsia="it-IT"/>
              </w:rPr>
            </w:pPr>
          </w:p>
        </w:tc>
        <w:tc>
          <w:tcPr>
            <w:tcW w:w="3639" w:type="dxa"/>
            <w:tcBorders>
              <w:top w:val="nil"/>
              <w:left w:val="nil"/>
              <w:bottom w:val="single" w:sz="6" w:space="0" w:color="auto"/>
              <w:right w:val="single" w:sz="6" w:space="0" w:color="auto"/>
            </w:tcBorders>
            <w:shd w:val="clear" w:color="auto" w:fill="auto"/>
            <w:hideMark/>
          </w:tcPr>
          <w:p w14:paraId="406553B6" w14:textId="072DACF3" w:rsidR="008A6265" w:rsidRPr="00DC2B60" w:rsidRDefault="008A6265" w:rsidP="008A6265">
            <w:pPr>
              <w:spacing w:after="0" w:line="240" w:lineRule="auto"/>
              <w:ind w:right="91"/>
              <w:jc w:val="both"/>
              <w:textAlignment w:val="baseline"/>
              <w:rPr>
                <w:rFonts w:ascii="Arial" w:eastAsia="Times New Roman" w:hAnsi="Arial" w:cs="Arial"/>
                <w:lang w:eastAsia="it-IT"/>
              </w:rPr>
            </w:pPr>
            <w:r w:rsidRPr="00DC2B60">
              <w:rPr>
                <w:rFonts w:ascii="Arial" w:hAnsi="Arial" w:cs="Arial"/>
                <w:bCs/>
                <w:iCs/>
              </w:rPr>
              <w:t>f) Allegare la dichiarazione (o le dichiarazioni) in riferimento alla politica aziendale, fatta dalla vostra organizzazione che comprenda la clausola 7.2.</w:t>
            </w:r>
          </w:p>
        </w:tc>
        <w:tc>
          <w:tcPr>
            <w:tcW w:w="2696" w:type="dxa"/>
            <w:tcBorders>
              <w:top w:val="nil"/>
              <w:left w:val="nil"/>
              <w:bottom w:val="single" w:sz="6" w:space="0" w:color="auto"/>
              <w:right w:val="single" w:sz="6" w:space="0" w:color="auto"/>
            </w:tcBorders>
            <w:shd w:val="clear" w:color="auto" w:fill="auto"/>
            <w:hideMark/>
          </w:tcPr>
          <w:p w14:paraId="0A495486"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c>
          <w:tcPr>
            <w:tcW w:w="3304" w:type="dxa"/>
            <w:tcBorders>
              <w:top w:val="nil"/>
              <w:left w:val="nil"/>
              <w:bottom w:val="single" w:sz="6" w:space="0" w:color="auto"/>
              <w:right w:val="single" w:sz="6" w:space="0" w:color="auto"/>
            </w:tcBorders>
            <w:shd w:val="clear" w:color="auto" w:fill="auto"/>
            <w:hideMark/>
          </w:tcPr>
          <w:p w14:paraId="3A3C3F45" w14:textId="77777777" w:rsidR="008A6265" w:rsidRPr="00DC2B60" w:rsidRDefault="008A6265" w:rsidP="008A6265">
            <w:pPr>
              <w:spacing w:after="0" w:line="240" w:lineRule="auto"/>
              <w:jc w:val="both"/>
              <w:textAlignment w:val="baseline"/>
              <w:rPr>
                <w:rFonts w:ascii="Arial" w:eastAsia="Times New Roman" w:hAnsi="Arial" w:cs="Arial"/>
                <w:lang w:eastAsia="it-IT"/>
              </w:rPr>
            </w:pPr>
            <w:r w:rsidRPr="00DC2B60">
              <w:rPr>
                <w:rFonts w:ascii="Arial" w:eastAsia="Times New Roman" w:hAnsi="Arial" w:cs="Arial"/>
                <w:lang w:eastAsia="it-IT"/>
              </w:rPr>
              <w:t> </w:t>
            </w:r>
          </w:p>
        </w:tc>
      </w:tr>
    </w:tbl>
    <w:p w14:paraId="15EEBB17" w14:textId="160AD66B"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p w14:paraId="38D08729" w14:textId="32DE03E4" w:rsidR="008A6265" w:rsidRPr="00DC2B60"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Pr="00DC2B60"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DC2B60" w:rsidRDefault="000E31C9"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CE664E" w:rsidRPr="00DC2B60" w14:paraId="67CAF877" w14:textId="77777777" w:rsidTr="002F4BF0">
        <w:trPr>
          <w:trHeight w:val="615"/>
        </w:trPr>
        <w:tc>
          <w:tcPr>
            <w:tcW w:w="337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6DF497" w14:textId="6B2E085E"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hAnsi="Arial" w:cs="Arial"/>
                <w:b/>
                <w:iCs/>
              </w:rPr>
              <w:lastRenderedPageBreak/>
              <w:t>Lavoro forzato (requisito)</w:t>
            </w:r>
          </w:p>
        </w:tc>
        <w:tc>
          <w:tcPr>
            <w:tcW w:w="3374" w:type="dxa"/>
            <w:tcBorders>
              <w:top w:val="single" w:sz="6" w:space="0" w:color="auto"/>
              <w:left w:val="nil"/>
              <w:bottom w:val="single" w:sz="6" w:space="0" w:color="auto"/>
              <w:right w:val="single" w:sz="6" w:space="0" w:color="auto"/>
            </w:tcBorders>
            <w:shd w:val="clear" w:color="auto" w:fill="D9D9D9"/>
            <w:vAlign w:val="center"/>
            <w:hideMark/>
          </w:tcPr>
          <w:p w14:paraId="4D4D0E36" w14:textId="022A262B"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hideMark/>
          </w:tcPr>
          <w:p w14:paraId="202700CA" w14:textId="6585FD81" w:rsidR="00CE664E" w:rsidRPr="00DC2B60" w:rsidRDefault="00CE664E" w:rsidP="00CE664E">
            <w:pPr>
              <w:spacing w:after="0" w:line="240" w:lineRule="auto"/>
              <w:jc w:val="both"/>
              <w:textAlignment w:val="baseline"/>
              <w:rPr>
                <w:rFonts w:ascii="Arial" w:eastAsia="Times New Roman" w:hAnsi="Arial" w:cs="Arial"/>
                <w:sz w:val="20"/>
                <w:szCs w:val="20"/>
                <w:lang w:val="en-US" w:eastAsia="it-IT"/>
              </w:rPr>
            </w:pPr>
            <w:r w:rsidRPr="00DC2B60">
              <w:rPr>
                <w:rFonts w:ascii="Arial" w:eastAsia="Times New Roman" w:hAnsi="Arial" w:cs="Arial"/>
                <w:b/>
                <w:bCs/>
                <w:sz w:val="20"/>
                <w:szCs w:val="20"/>
                <w:lang w:val="en-GB" w:eastAsia="it-IT"/>
              </w:rPr>
              <w:t>Common IT Examples of Evidence</w:t>
            </w:r>
            <w:r w:rsidRPr="00DC2B60">
              <w:rPr>
                <w:rFonts w:ascii="Arial" w:eastAsia="Times New Roman" w:hAnsi="Arial" w:cs="Arial"/>
                <w:sz w:val="20"/>
                <w:szCs w:val="20"/>
                <w:lang w:val="en-US" w:eastAsia="it-IT"/>
              </w:rPr>
              <w:t> </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b/>
                <w:bCs/>
                <w:sz w:val="20"/>
                <w:szCs w:val="20"/>
                <w:lang w:val="en-GB" w:eastAsia="it-IT"/>
              </w:rPr>
              <w:t>Answer and evidence</w:t>
            </w:r>
            <w:r w:rsidRPr="00DC2B60">
              <w:rPr>
                <w:rFonts w:ascii="Arial" w:eastAsia="Times New Roman" w:hAnsi="Arial" w:cs="Arial"/>
                <w:sz w:val="20"/>
                <w:szCs w:val="20"/>
                <w:lang w:eastAsia="it-IT"/>
              </w:rPr>
              <w:t> </w:t>
            </w:r>
          </w:p>
        </w:tc>
      </w:tr>
      <w:tr w:rsidR="00CE664E" w:rsidRPr="00DC2B60" w14:paraId="39FFF112" w14:textId="77777777" w:rsidTr="002F4BF0">
        <w:trPr>
          <w:trHeight w:val="1035"/>
        </w:trPr>
        <w:tc>
          <w:tcPr>
            <w:tcW w:w="3379" w:type="dxa"/>
            <w:vMerge w:val="restart"/>
            <w:tcBorders>
              <w:top w:val="nil"/>
              <w:left w:val="single" w:sz="6" w:space="0" w:color="auto"/>
              <w:bottom w:val="single" w:sz="6" w:space="0" w:color="auto"/>
              <w:right w:val="single" w:sz="6" w:space="0" w:color="auto"/>
            </w:tcBorders>
            <w:shd w:val="clear" w:color="auto" w:fill="auto"/>
            <w:hideMark/>
          </w:tcPr>
          <w:p w14:paraId="0C1DCCE6" w14:textId="77777777" w:rsidR="00CE664E" w:rsidRPr="00DC2B60" w:rsidRDefault="00CE664E" w:rsidP="00CE664E">
            <w:pPr>
              <w:pStyle w:val="Paragrafoelenco"/>
              <w:numPr>
                <w:ilvl w:val="1"/>
                <w:numId w:val="20"/>
              </w:numPr>
              <w:spacing w:before="120" w:after="60" w:line="240" w:lineRule="auto"/>
              <w:ind w:right="178"/>
              <w:contextualSpacing w:val="0"/>
              <w:jc w:val="both"/>
              <w:rPr>
                <w:rFonts w:ascii="Arial" w:hAnsi="Arial" w:cs="Arial"/>
                <w:iCs/>
              </w:rPr>
            </w:pPr>
            <w:r w:rsidRPr="00DC2B60">
              <w:rPr>
                <w:rFonts w:ascii="Arial" w:hAnsi="Arial" w:cs="Arial"/>
                <w:iCs/>
              </w:rPr>
              <w:t>L'organizzazione deve abolire tutte le forme di lavoro forzato e obbligatorio.</w:t>
            </w:r>
          </w:p>
          <w:p w14:paraId="6E4A4EE5" w14:textId="77777777" w:rsidR="00CE664E" w:rsidRPr="00DC2B60"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DC2B60">
              <w:rPr>
                <w:rFonts w:ascii="Arial" w:hAnsi="Arial" w:cs="Arial"/>
                <w:iCs/>
              </w:rPr>
              <w:t>I rapporti di lavoro sono volontari e basati sul consenso reciproco, senza la minaccia di una punizione.</w:t>
            </w:r>
          </w:p>
          <w:p w14:paraId="33C1A200" w14:textId="77777777" w:rsidR="00CE664E" w:rsidRPr="00DC2B60"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DC2B60">
              <w:rPr>
                <w:rFonts w:ascii="Arial" w:hAnsi="Arial" w:cs="Arial"/>
                <w:iCs/>
              </w:rPr>
              <w:t>Non ci sono evidenze indicative di lavoro forzato o obbligatorio, incluse, ma non militate, alle seguenti pratiche:</w:t>
            </w:r>
          </w:p>
          <w:p w14:paraId="2670A8C0" w14:textId="6F4F5B5E" w:rsidR="00CE664E" w:rsidRPr="00DC2B60" w:rsidRDefault="00CE664E" w:rsidP="00EF2DF5">
            <w:pPr>
              <w:pStyle w:val="Paragrafoelenco"/>
              <w:spacing w:before="120" w:after="60"/>
              <w:ind w:left="741" w:right="178"/>
              <w:contextualSpacing w:val="0"/>
              <w:rPr>
                <w:rFonts w:ascii="Arial" w:hAnsi="Arial" w:cs="Arial"/>
                <w:iCs/>
              </w:rPr>
            </w:pPr>
            <w:r w:rsidRPr="00DC2B60">
              <w:rPr>
                <w:rFonts w:ascii="Arial" w:hAnsi="Arial" w:cs="Arial"/>
                <w:iCs/>
              </w:rPr>
              <w:t>-violenza fisica e sessuale;</w:t>
            </w:r>
          </w:p>
          <w:p w14:paraId="5983BD0C" w14:textId="77777777" w:rsidR="00EF2DF5" w:rsidRPr="00DC2B60" w:rsidRDefault="00CE664E" w:rsidP="00EF2DF5">
            <w:pPr>
              <w:pStyle w:val="Paragrafoelenco"/>
              <w:spacing w:before="120" w:after="60"/>
              <w:ind w:left="741" w:right="178"/>
              <w:contextualSpacing w:val="0"/>
              <w:rPr>
                <w:rFonts w:ascii="Arial" w:hAnsi="Arial" w:cs="Arial"/>
                <w:iCs/>
              </w:rPr>
            </w:pPr>
            <w:r w:rsidRPr="00DC2B60">
              <w:rPr>
                <w:rFonts w:ascii="Arial" w:hAnsi="Arial" w:cs="Arial"/>
                <w:iCs/>
              </w:rPr>
              <w:t>- lavoro vincolato;</w:t>
            </w:r>
          </w:p>
          <w:p w14:paraId="06452E22" w14:textId="77777777" w:rsidR="00EF2DF5" w:rsidRPr="00DC2B60" w:rsidRDefault="00CE664E" w:rsidP="00EF2DF5">
            <w:pPr>
              <w:pStyle w:val="Paragrafoelenco"/>
              <w:spacing w:before="120" w:after="60"/>
              <w:ind w:left="741" w:right="178"/>
              <w:contextualSpacing w:val="0"/>
              <w:rPr>
                <w:rFonts w:ascii="Arial" w:hAnsi="Arial" w:cs="Arial"/>
                <w:iCs/>
              </w:rPr>
            </w:pPr>
            <w:r w:rsidRPr="00DC2B60">
              <w:rPr>
                <w:rFonts w:ascii="Arial" w:hAnsi="Arial" w:cs="Arial"/>
                <w:iCs/>
              </w:rPr>
              <w:t>-</w:t>
            </w:r>
            <w:r w:rsidR="00EF2DF5" w:rsidRPr="00DC2B60">
              <w:rPr>
                <w:rFonts w:ascii="Arial" w:hAnsi="Arial" w:cs="Arial"/>
                <w:iCs/>
              </w:rPr>
              <w:t>restrizione alla mobilità/movimento;</w:t>
            </w:r>
          </w:p>
          <w:p w14:paraId="6B0F0535" w14:textId="27077A1D" w:rsidR="00EF2DF5" w:rsidRPr="00DC2B60" w:rsidRDefault="00EF2DF5" w:rsidP="00EF2DF5">
            <w:pPr>
              <w:pStyle w:val="Paragrafoelenco"/>
              <w:spacing w:before="120" w:after="60"/>
              <w:ind w:left="741" w:right="178"/>
              <w:contextualSpacing w:val="0"/>
              <w:rPr>
                <w:rFonts w:ascii="Arial" w:hAnsi="Arial" w:cs="Arial"/>
                <w:iCs/>
              </w:rPr>
            </w:pPr>
            <w:r w:rsidRPr="00DC2B60">
              <w:rPr>
                <w:rFonts w:ascii="Arial" w:hAnsi="Arial" w:cs="Arial"/>
                <w:iCs/>
              </w:rPr>
              <w:t>-trattenuta del passaporto e dei documenti d'identità;</w:t>
            </w:r>
          </w:p>
          <w:p w14:paraId="75B3167F" w14:textId="7B069C5E" w:rsidR="00CE664E" w:rsidRPr="00DC2B60" w:rsidRDefault="00EF2DF5" w:rsidP="00EF2DF5">
            <w:pPr>
              <w:pStyle w:val="Paragrafoelenco"/>
              <w:spacing w:before="120" w:after="60"/>
              <w:ind w:left="782" w:right="178"/>
              <w:contextualSpacing w:val="0"/>
              <w:jc w:val="both"/>
              <w:rPr>
                <w:rFonts w:ascii="Arial" w:hAnsi="Arial" w:cs="Arial"/>
                <w:iCs/>
              </w:rPr>
            </w:pPr>
            <w:r w:rsidRPr="00DC2B60">
              <w:rPr>
                <w:rFonts w:ascii="Arial" w:hAnsi="Arial" w:cs="Arial"/>
                <w:iCs/>
              </w:rPr>
              <w:lastRenderedPageBreak/>
              <w:t>-minacce di denuncia alle autorità.</w:t>
            </w:r>
          </w:p>
        </w:tc>
        <w:tc>
          <w:tcPr>
            <w:tcW w:w="3374" w:type="dxa"/>
            <w:tcBorders>
              <w:top w:val="nil"/>
              <w:left w:val="nil"/>
              <w:bottom w:val="single" w:sz="6" w:space="0" w:color="auto"/>
              <w:right w:val="single" w:sz="6" w:space="0" w:color="auto"/>
            </w:tcBorders>
            <w:shd w:val="clear" w:color="auto" w:fill="auto"/>
            <w:hideMark/>
          </w:tcPr>
          <w:p w14:paraId="7273042A" w14:textId="703C01DB"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lastRenderedPageBreak/>
              <w:t>a) La vostra organizzazione è conforme alla clausola 7.3? Se sì, continuare al punto c).</w:t>
            </w:r>
          </w:p>
        </w:tc>
        <w:tc>
          <w:tcPr>
            <w:tcW w:w="3144" w:type="dxa"/>
            <w:tcBorders>
              <w:top w:val="nil"/>
              <w:left w:val="nil"/>
              <w:bottom w:val="single" w:sz="6" w:space="0" w:color="auto"/>
              <w:right w:val="single" w:sz="6" w:space="0" w:color="auto"/>
            </w:tcBorders>
            <w:shd w:val="clear" w:color="auto" w:fill="auto"/>
            <w:hideMark/>
          </w:tcPr>
          <w:p w14:paraId="4173AD2E" w14:textId="4E814C75" w:rsidR="00CE664E" w:rsidRPr="00DC2B60" w:rsidRDefault="007D2B7C"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val="en-GB" w:eastAsia="it-IT"/>
              </w:rPr>
              <w:t>SI</w:t>
            </w:r>
            <w:r w:rsidR="00CE664E" w:rsidRPr="00DC2B60">
              <w:rPr>
                <w:rFonts w:ascii="Arial" w:eastAsia="Times New Roman" w:hAnsi="Arial" w:cs="Arial"/>
                <w:sz w:val="20"/>
                <w:szCs w:val="20"/>
                <w:lang w:val="en-GB" w:eastAsia="it-IT"/>
              </w:rPr>
              <w:t>/No</w:t>
            </w:r>
            <w:r w:rsidR="00CE664E" w:rsidRPr="00DC2B60">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CE664E" w:rsidRPr="00DC2B60" w14:paraId="01A83B02" w14:textId="77777777" w:rsidTr="002F4BF0">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AD02152" w14:textId="77777777" w:rsidR="00CE664E" w:rsidRPr="00DC2B60" w:rsidRDefault="00CE664E" w:rsidP="00CE664E">
            <w:pPr>
              <w:spacing w:after="0" w:line="240" w:lineRule="auto"/>
              <w:rPr>
                <w:rFonts w:ascii="Arial" w:eastAsia="Times New Roman" w:hAnsi="Arial" w:cs="Arial"/>
                <w:sz w:val="20"/>
                <w:szCs w:val="20"/>
                <w:lang w:eastAsia="it-IT"/>
              </w:rPr>
            </w:pPr>
          </w:p>
        </w:tc>
        <w:tc>
          <w:tcPr>
            <w:tcW w:w="3374" w:type="dxa"/>
            <w:tcBorders>
              <w:top w:val="nil"/>
              <w:left w:val="nil"/>
              <w:bottom w:val="single" w:sz="6" w:space="0" w:color="auto"/>
              <w:right w:val="single" w:sz="6" w:space="0" w:color="auto"/>
            </w:tcBorders>
            <w:shd w:val="clear" w:color="auto" w:fill="auto"/>
            <w:hideMark/>
          </w:tcPr>
          <w:p w14:paraId="0D9B2234" w14:textId="6F6D2617"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t>b) Se la risposta è no al punto a), si prega di descrivere come o perché la vostra organizzazione non è conforme alla clausola 7.3.</w:t>
            </w:r>
          </w:p>
        </w:tc>
        <w:tc>
          <w:tcPr>
            <w:tcW w:w="3144" w:type="dxa"/>
            <w:tcBorders>
              <w:top w:val="nil"/>
              <w:left w:val="nil"/>
              <w:bottom w:val="single" w:sz="6" w:space="0" w:color="auto"/>
              <w:right w:val="single" w:sz="6" w:space="0" w:color="auto"/>
            </w:tcBorders>
            <w:shd w:val="clear" w:color="auto" w:fill="auto"/>
            <w:hideMark/>
          </w:tcPr>
          <w:p w14:paraId="137BEF73"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149DB7FE"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CE664E" w:rsidRPr="00DC2B60" w14:paraId="1B0E8374" w14:textId="77777777" w:rsidTr="002F4BF0">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EC63E4" w14:textId="77777777" w:rsidR="00CE664E" w:rsidRPr="00DC2B60" w:rsidRDefault="00CE664E" w:rsidP="00CE664E">
            <w:pPr>
              <w:spacing w:after="0" w:line="240" w:lineRule="auto"/>
              <w:rPr>
                <w:rFonts w:ascii="Arial" w:eastAsia="Times New Roman" w:hAnsi="Arial" w:cs="Arial"/>
                <w:sz w:val="20"/>
                <w:szCs w:val="20"/>
                <w:lang w:eastAsia="it-IT"/>
              </w:rPr>
            </w:pPr>
          </w:p>
        </w:tc>
        <w:tc>
          <w:tcPr>
            <w:tcW w:w="3374" w:type="dxa"/>
            <w:tcBorders>
              <w:top w:val="nil"/>
              <w:left w:val="nil"/>
              <w:bottom w:val="single" w:sz="6" w:space="0" w:color="auto"/>
              <w:right w:val="single" w:sz="6" w:space="0" w:color="auto"/>
            </w:tcBorders>
            <w:shd w:val="clear" w:color="auto" w:fill="auto"/>
            <w:hideMark/>
          </w:tcPr>
          <w:p w14:paraId="60C0E317" w14:textId="48E30C7F"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t>c) Per il personale da voi impiegati nel sito/siti in possesso del certificato, descrivete come la vostra organizzazione pensa di essere conforme alla clausola 7.3.</w:t>
            </w:r>
          </w:p>
        </w:tc>
        <w:tc>
          <w:tcPr>
            <w:tcW w:w="3144" w:type="dxa"/>
            <w:tcBorders>
              <w:top w:val="nil"/>
              <w:left w:val="nil"/>
              <w:bottom w:val="single" w:sz="6" w:space="0" w:color="auto"/>
              <w:right w:val="single" w:sz="6" w:space="0" w:color="auto"/>
            </w:tcBorders>
            <w:shd w:val="clear" w:color="auto" w:fill="auto"/>
            <w:hideMark/>
          </w:tcPr>
          <w:p w14:paraId="62D4D6B6" w14:textId="77777777" w:rsidR="00CE664E" w:rsidRPr="00DC2B60" w:rsidRDefault="00CE664E" w:rsidP="00CE664E">
            <w:pPr>
              <w:spacing w:after="0" w:line="240" w:lineRule="auto"/>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1A3DF51D" w14:textId="77777777" w:rsidR="00CE664E" w:rsidRPr="00DC2B60" w:rsidRDefault="00CE664E" w:rsidP="00CE664E">
            <w:pPr>
              <w:shd w:val="clear" w:color="auto" w:fill="F8F9FA"/>
              <w:spacing w:after="0" w:line="240" w:lineRule="auto"/>
              <w:textAlignment w:val="baseline"/>
              <w:rPr>
                <w:rFonts w:ascii="Arial" w:eastAsia="Times New Roman" w:hAnsi="Arial" w:cs="Arial"/>
                <w:sz w:val="20"/>
                <w:szCs w:val="20"/>
                <w:lang w:eastAsia="it-IT"/>
              </w:rPr>
            </w:pPr>
            <w:r w:rsidRPr="00DC2B60">
              <w:rPr>
                <w:rFonts w:ascii="Arial" w:eastAsia="Times New Roman" w:hAnsi="Arial" w:cs="Arial"/>
                <w:color w:val="202124"/>
                <w:sz w:val="20"/>
                <w:szCs w:val="20"/>
                <w:lang w:eastAsia="it-IT"/>
              </w:rPr>
              <w:t> </w:t>
            </w:r>
          </w:p>
          <w:p w14:paraId="55F109B7" w14:textId="77777777" w:rsidR="00CE664E" w:rsidRPr="00DC2B60" w:rsidRDefault="00CE664E" w:rsidP="00CE664E">
            <w:pPr>
              <w:shd w:val="clear" w:color="auto" w:fill="F8F9FA"/>
              <w:spacing w:after="0" w:line="240" w:lineRule="auto"/>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CE664E" w:rsidRPr="00DC2B60" w14:paraId="1F3C394F"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D5C80B" w14:textId="77777777" w:rsidR="00CE664E" w:rsidRPr="00DC2B60" w:rsidRDefault="00CE664E" w:rsidP="00CE664E">
            <w:pPr>
              <w:spacing w:after="0" w:line="240" w:lineRule="auto"/>
              <w:rPr>
                <w:rFonts w:ascii="Arial" w:eastAsia="Times New Roman" w:hAnsi="Arial" w:cs="Arial"/>
                <w:sz w:val="20"/>
                <w:szCs w:val="20"/>
                <w:lang w:eastAsia="it-IT"/>
              </w:rPr>
            </w:pPr>
          </w:p>
        </w:tc>
        <w:tc>
          <w:tcPr>
            <w:tcW w:w="3374" w:type="dxa"/>
            <w:tcBorders>
              <w:top w:val="nil"/>
              <w:left w:val="nil"/>
              <w:bottom w:val="single" w:sz="6" w:space="0" w:color="auto"/>
              <w:right w:val="single" w:sz="6" w:space="0" w:color="auto"/>
            </w:tcBorders>
            <w:shd w:val="clear" w:color="auto" w:fill="auto"/>
            <w:hideMark/>
          </w:tcPr>
          <w:p w14:paraId="22680BBD" w14:textId="094A89AE"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t>d) Identificare tutti i documenti o altre tipologie di registrazioni (compresa la loro ubicazione) a cui ci si riferisce per verificare la conformità con la clausola 7.3.</w:t>
            </w:r>
          </w:p>
        </w:tc>
        <w:tc>
          <w:tcPr>
            <w:tcW w:w="3144" w:type="dxa"/>
            <w:tcBorders>
              <w:top w:val="nil"/>
              <w:left w:val="nil"/>
              <w:bottom w:val="single" w:sz="6" w:space="0" w:color="auto"/>
              <w:right w:val="single" w:sz="6" w:space="0" w:color="auto"/>
            </w:tcBorders>
            <w:shd w:val="clear" w:color="auto" w:fill="auto"/>
            <w:hideMark/>
          </w:tcPr>
          <w:p w14:paraId="16F34FDA" w14:textId="4880F82D"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Politica riguardo il divieto d</w:t>
            </w:r>
            <w:r w:rsidR="00A01E31" w:rsidRPr="00DC2B60">
              <w:rPr>
                <w:rFonts w:ascii="Arial" w:eastAsia="Times New Roman" w:hAnsi="Arial" w:cs="Arial"/>
                <w:sz w:val="20"/>
                <w:szCs w:val="20"/>
                <w:lang w:eastAsia="it-IT"/>
              </w:rPr>
              <w:t>i utilizzo di</w:t>
            </w:r>
            <w:r w:rsidRPr="00DC2B60">
              <w:rPr>
                <w:rFonts w:ascii="Arial" w:eastAsia="Times New Roman" w:hAnsi="Arial" w:cs="Arial"/>
                <w:sz w:val="20"/>
                <w:szCs w:val="20"/>
                <w:lang w:eastAsia="it-IT"/>
              </w:rPr>
              <w:t xml:space="preserve"> lavoro forzato</w:t>
            </w:r>
            <w:r w:rsidR="00A01E31" w:rsidRPr="00DC2B60">
              <w:rPr>
                <w:rFonts w:ascii="Arial" w:eastAsia="Times New Roman" w:hAnsi="Arial" w:cs="Arial"/>
                <w:sz w:val="20"/>
                <w:szCs w:val="20"/>
                <w:lang w:eastAsia="it-IT"/>
              </w:rPr>
              <w:t>;</w:t>
            </w:r>
          </w:p>
          <w:p w14:paraId="64A6C6EF" w14:textId="154AECBB" w:rsidR="00A01E31" w:rsidRPr="00DC2B60" w:rsidRDefault="00A01E31"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Lettere di offerta di lavoro/contratti lavoro individuali/contratti di lavoro collettivi (</w:t>
            </w:r>
            <w:r w:rsidR="00A4785A" w:rsidRPr="00DC2B60">
              <w:rPr>
                <w:rFonts w:ascii="Arial" w:eastAsia="Times New Roman" w:hAnsi="Arial" w:cs="Arial"/>
                <w:sz w:val="20"/>
                <w:szCs w:val="20"/>
                <w:lang w:eastAsia="it-IT"/>
              </w:rPr>
              <w:t>CCNL</w:t>
            </w:r>
            <w:r w:rsidRPr="00DC2B60">
              <w:rPr>
                <w:rFonts w:ascii="Arial" w:eastAsia="Times New Roman" w:hAnsi="Arial" w:cs="Arial"/>
                <w:sz w:val="20"/>
                <w:szCs w:val="20"/>
                <w:lang w:eastAsia="it-IT"/>
              </w:rPr>
              <w:t>)</w:t>
            </w:r>
            <w:r w:rsidR="007D2B7C"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4CAA13E6" w14:textId="1D1DFEEA"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Registri degli stipendi/pagamenti</w:t>
            </w:r>
            <w:r w:rsidR="007D2B7C"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33CA4163" w14:textId="7668819F"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w:t>
            </w:r>
            <w:r w:rsidR="00737278" w:rsidRPr="00DC2B60">
              <w:rPr>
                <w:rFonts w:ascii="Arial" w:eastAsia="Times New Roman" w:hAnsi="Arial" w:cs="Arial"/>
                <w:sz w:val="20"/>
                <w:szCs w:val="20"/>
                <w:lang w:eastAsia="it-IT"/>
              </w:rPr>
              <w:t>apporti</w:t>
            </w:r>
            <w:r w:rsidRPr="00DC2B60">
              <w:rPr>
                <w:rFonts w:ascii="Arial" w:eastAsia="Times New Roman" w:hAnsi="Arial" w:cs="Arial"/>
                <w:sz w:val="20"/>
                <w:szCs w:val="20"/>
                <w:lang w:eastAsia="it-IT"/>
              </w:rPr>
              <w:t xml:space="preserve"> dell’ispettorato </w:t>
            </w:r>
            <w:r w:rsidR="00737278" w:rsidRPr="00DC2B60">
              <w:rPr>
                <w:rFonts w:ascii="Arial" w:eastAsia="Times New Roman" w:hAnsi="Arial" w:cs="Arial"/>
                <w:sz w:val="20"/>
                <w:szCs w:val="20"/>
                <w:lang w:eastAsia="it-IT"/>
              </w:rPr>
              <w:t xml:space="preserve">nazionale del </w:t>
            </w:r>
            <w:r w:rsidRPr="00DC2B60">
              <w:rPr>
                <w:rFonts w:ascii="Arial" w:eastAsia="Times New Roman" w:hAnsi="Arial" w:cs="Arial"/>
                <w:sz w:val="20"/>
                <w:szCs w:val="20"/>
                <w:lang w:eastAsia="it-IT"/>
              </w:rPr>
              <w:t>lavoro</w:t>
            </w:r>
            <w:r w:rsidR="007D2B7C"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089A080F" w14:textId="224199BD"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xml:space="preserve">Deduzioni legali/statutarie (tasse, </w:t>
            </w:r>
            <w:r w:rsidR="00AA3AFB" w:rsidRPr="00DC2B60">
              <w:rPr>
                <w:rFonts w:ascii="Arial" w:eastAsia="Times New Roman" w:hAnsi="Arial" w:cs="Arial"/>
                <w:sz w:val="20"/>
                <w:szCs w:val="20"/>
                <w:lang w:eastAsia="it-IT"/>
              </w:rPr>
              <w:t xml:space="preserve">pensione </w:t>
            </w:r>
            <w:r w:rsidR="00A4785A" w:rsidRPr="00DC2B60">
              <w:rPr>
                <w:rFonts w:ascii="Arial" w:eastAsia="Times New Roman" w:hAnsi="Arial" w:cs="Arial"/>
                <w:sz w:val="20"/>
                <w:szCs w:val="20"/>
                <w:lang w:eastAsia="it-IT"/>
              </w:rPr>
              <w:t>e benefit</w:t>
            </w:r>
            <w:r w:rsidRPr="00DC2B60">
              <w:rPr>
                <w:rFonts w:ascii="Arial" w:eastAsia="Times New Roman" w:hAnsi="Arial" w:cs="Arial"/>
                <w:sz w:val="20"/>
                <w:szCs w:val="20"/>
                <w:lang w:eastAsia="it-IT"/>
              </w:rPr>
              <w:t>)</w:t>
            </w:r>
            <w:r w:rsidR="007D2B7C"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1833D5FC" w14:textId="49B3AD91"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Standard salariali nazionali/di settore (</w:t>
            </w:r>
            <w:r w:rsidR="00A4785A" w:rsidRPr="00DC2B60">
              <w:rPr>
                <w:rFonts w:ascii="Arial" w:eastAsia="Times New Roman" w:hAnsi="Arial" w:cs="Arial"/>
                <w:sz w:val="20"/>
                <w:szCs w:val="20"/>
                <w:lang w:eastAsia="it-IT"/>
              </w:rPr>
              <w:t>minimi CCNL</w:t>
            </w:r>
            <w:r w:rsidRPr="00DC2B60">
              <w:rPr>
                <w:rFonts w:ascii="Arial" w:eastAsia="Times New Roman" w:hAnsi="Arial" w:cs="Arial"/>
                <w:sz w:val="20"/>
                <w:szCs w:val="20"/>
                <w:lang w:eastAsia="it-IT"/>
              </w:rPr>
              <w:t>)</w:t>
            </w:r>
            <w:r w:rsidR="007D2B7C"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606558BF" w14:textId="0D167F93"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lastRenderedPageBreak/>
              <w:t>Procedure e registri di controversie e reclami</w:t>
            </w:r>
            <w:r w:rsidR="007D2B7C" w:rsidRPr="00DC2B60">
              <w:rPr>
                <w:rFonts w:ascii="Arial" w:eastAsia="Times New Roman" w:hAnsi="Arial" w:cs="Arial"/>
                <w:sz w:val="20"/>
                <w:szCs w:val="20"/>
                <w:lang w:eastAsia="it-IT"/>
              </w:rPr>
              <w:t>;</w:t>
            </w:r>
          </w:p>
          <w:p w14:paraId="085A51E5" w14:textId="3328F375" w:rsidR="00CE664E" w:rsidRPr="00DC2B60"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Registri dell'</w:t>
            </w:r>
            <w:r w:rsidR="00A4785A" w:rsidRPr="00DC2B60">
              <w:rPr>
                <w:rFonts w:ascii="Arial" w:eastAsia="Times New Roman" w:hAnsi="Arial" w:cs="Arial"/>
                <w:sz w:val="20"/>
                <w:szCs w:val="20"/>
                <w:lang w:eastAsia="it-IT"/>
              </w:rPr>
              <w:t>A</w:t>
            </w:r>
            <w:r w:rsidRPr="00DC2B60">
              <w:rPr>
                <w:rFonts w:ascii="Arial" w:eastAsia="Times New Roman" w:hAnsi="Arial" w:cs="Arial"/>
                <w:sz w:val="20"/>
                <w:szCs w:val="20"/>
                <w:lang w:eastAsia="it-IT"/>
              </w:rPr>
              <w:t xml:space="preserve">genzia </w:t>
            </w:r>
            <w:r w:rsidR="00A4785A" w:rsidRPr="00DC2B60">
              <w:rPr>
                <w:rFonts w:ascii="Arial" w:eastAsia="Times New Roman" w:hAnsi="Arial" w:cs="Arial"/>
                <w:sz w:val="20"/>
                <w:szCs w:val="20"/>
                <w:lang w:eastAsia="it-IT"/>
              </w:rPr>
              <w:t xml:space="preserve">per Il Lavoro </w:t>
            </w:r>
            <w:r w:rsidRPr="00DC2B60">
              <w:rPr>
                <w:rFonts w:ascii="Arial" w:eastAsia="Times New Roman" w:hAnsi="Arial" w:cs="Arial"/>
                <w:sz w:val="20"/>
                <w:szCs w:val="20"/>
                <w:lang w:eastAsia="it-IT"/>
              </w:rPr>
              <w:t xml:space="preserve">autorizzata (contratto, codice etico, </w:t>
            </w:r>
            <w:proofErr w:type="gramStart"/>
            <w:r w:rsidRPr="00DC2B60">
              <w:rPr>
                <w:rFonts w:ascii="Arial" w:eastAsia="Times New Roman" w:hAnsi="Arial" w:cs="Arial"/>
                <w:sz w:val="20"/>
                <w:szCs w:val="20"/>
                <w:lang w:eastAsia="it-IT"/>
              </w:rPr>
              <w:t>ecc...</w:t>
            </w:r>
            <w:proofErr w:type="gramEnd"/>
            <w:r w:rsidRPr="00DC2B60">
              <w:rPr>
                <w:rFonts w:ascii="Arial" w:eastAsia="Times New Roman" w:hAnsi="Arial" w:cs="Arial"/>
                <w:sz w:val="20"/>
                <w:szCs w:val="20"/>
                <w:lang w:eastAsia="it-IT"/>
              </w:rPr>
              <w:t>)</w:t>
            </w:r>
            <w:r w:rsidR="007D2B7C" w:rsidRPr="00DC2B60">
              <w:rPr>
                <w:rFonts w:ascii="Arial" w:eastAsia="Times New Roman" w:hAnsi="Arial" w:cs="Arial"/>
                <w:sz w:val="20"/>
                <w:szCs w:val="20"/>
                <w:lang w:eastAsia="it-IT"/>
              </w:rPr>
              <w:t>.</w:t>
            </w:r>
          </w:p>
        </w:tc>
        <w:tc>
          <w:tcPr>
            <w:tcW w:w="4065" w:type="dxa"/>
            <w:tcBorders>
              <w:top w:val="nil"/>
              <w:left w:val="nil"/>
              <w:bottom w:val="single" w:sz="6" w:space="0" w:color="auto"/>
              <w:right w:val="single" w:sz="6" w:space="0" w:color="auto"/>
            </w:tcBorders>
            <w:shd w:val="clear" w:color="auto" w:fill="auto"/>
            <w:hideMark/>
          </w:tcPr>
          <w:p w14:paraId="0C04624F"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lastRenderedPageBreak/>
              <w:t> </w:t>
            </w:r>
          </w:p>
        </w:tc>
      </w:tr>
      <w:tr w:rsidR="00CE664E" w:rsidRPr="00DC2B60"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DC2B60" w:rsidRDefault="00CE664E" w:rsidP="00CE664E">
            <w:pPr>
              <w:spacing w:after="0" w:line="240" w:lineRule="auto"/>
              <w:rPr>
                <w:rFonts w:ascii="Arial" w:eastAsia="Times New Roman" w:hAnsi="Arial" w:cs="Arial"/>
                <w:sz w:val="20"/>
                <w:szCs w:val="20"/>
                <w:lang w:eastAsia="it-IT"/>
              </w:rPr>
            </w:pPr>
          </w:p>
        </w:tc>
        <w:tc>
          <w:tcPr>
            <w:tcW w:w="3374" w:type="dxa"/>
            <w:tcBorders>
              <w:top w:val="nil"/>
              <w:left w:val="nil"/>
              <w:bottom w:val="single" w:sz="6" w:space="0" w:color="auto"/>
              <w:right w:val="single" w:sz="6" w:space="0" w:color="auto"/>
            </w:tcBorders>
            <w:shd w:val="clear" w:color="auto" w:fill="auto"/>
            <w:hideMark/>
          </w:tcPr>
          <w:p w14:paraId="1AE5D260" w14:textId="566178BE"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t>e) Identificate qualsiasi obbligo legale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CE664E" w:rsidRPr="00DC2B60" w14:paraId="65F3FE4D"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256AC24" w14:textId="77777777" w:rsidR="00CE664E" w:rsidRPr="00DC2B60" w:rsidRDefault="00CE664E" w:rsidP="00CE664E">
            <w:pPr>
              <w:spacing w:after="0" w:line="240" w:lineRule="auto"/>
              <w:rPr>
                <w:rFonts w:ascii="Arial" w:eastAsia="Times New Roman" w:hAnsi="Arial" w:cs="Arial"/>
                <w:sz w:val="20"/>
                <w:szCs w:val="20"/>
                <w:lang w:eastAsia="it-IT"/>
              </w:rPr>
            </w:pPr>
          </w:p>
        </w:tc>
        <w:tc>
          <w:tcPr>
            <w:tcW w:w="3374" w:type="dxa"/>
            <w:tcBorders>
              <w:top w:val="nil"/>
              <w:left w:val="nil"/>
              <w:bottom w:val="single" w:sz="6" w:space="0" w:color="auto"/>
              <w:right w:val="single" w:sz="6" w:space="0" w:color="auto"/>
            </w:tcBorders>
            <w:shd w:val="clear" w:color="auto" w:fill="auto"/>
            <w:hideMark/>
          </w:tcPr>
          <w:p w14:paraId="6216CE2C" w14:textId="6C818630" w:rsidR="00CE664E" w:rsidRPr="00DC2B60" w:rsidRDefault="00CE664E" w:rsidP="00CE664E">
            <w:pPr>
              <w:spacing w:after="0" w:line="240" w:lineRule="auto"/>
              <w:ind w:right="156"/>
              <w:jc w:val="both"/>
              <w:textAlignment w:val="baseline"/>
              <w:rPr>
                <w:rFonts w:ascii="Arial" w:eastAsia="Times New Roman" w:hAnsi="Arial" w:cs="Arial"/>
                <w:sz w:val="20"/>
                <w:szCs w:val="20"/>
                <w:lang w:eastAsia="it-IT"/>
              </w:rPr>
            </w:pPr>
            <w:r w:rsidRPr="00DC2B60">
              <w:rPr>
                <w:rFonts w:ascii="Arial" w:hAnsi="Arial" w:cs="Arial"/>
                <w:bCs/>
                <w:iCs/>
              </w:rPr>
              <w:t>f) Allegare la dichiarazione (o le dichiarazioni) in riferimento alla politica aziendale, fatta dalla vostra organizzazione che comprenda la clausola 7.3.</w:t>
            </w:r>
          </w:p>
        </w:tc>
        <w:tc>
          <w:tcPr>
            <w:tcW w:w="3144" w:type="dxa"/>
            <w:tcBorders>
              <w:top w:val="nil"/>
              <w:left w:val="nil"/>
              <w:bottom w:val="single" w:sz="6" w:space="0" w:color="auto"/>
              <w:right w:val="single" w:sz="6" w:space="0" w:color="auto"/>
            </w:tcBorders>
            <w:shd w:val="clear" w:color="auto" w:fill="auto"/>
            <w:hideMark/>
          </w:tcPr>
          <w:p w14:paraId="1FF059CF"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62B21C49" w14:textId="77777777" w:rsidR="00CE664E" w:rsidRPr="00DC2B60" w:rsidRDefault="00CE664E" w:rsidP="00CE664E">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bl>
    <w:p w14:paraId="0270286A"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3F647F96"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FCF5581"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52887B1"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EB06AD9"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6DBCFE3"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3BF281E"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767A66A"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D722FAD"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91742C9"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8ECC434"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30EBF85" w14:textId="2AC871B1" w:rsidR="002F4BF0" w:rsidRPr="00DC2B60" w:rsidRDefault="002F4BF0" w:rsidP="002F4BF0">
      <w:pPr>
        <w:spacing w:after="0" w:line="240" w:lineRule="auto"/>
        <w:jc w:val="both"/>
        <w:textAlignment w:val="baseline"/>
        <w:rPr>
          <w:rFonts w:ascii="Arial" w:eastAsia="Times New Roman" w:hAnsi="Arial" w:cs="Arial"/>
          <w:color w:val="666666"/>
          <w:sz w:val="20"/>
          <w:szCs w:val="20"/>
          <w:shd w:val="clear" w:color="auto" w:fill="FFFFFF"/>
          <w:lang w:val="en-US" w:eastAsia="it-IT"/>
        </w:rPr>
      </w:pPr>
      <w:proofErr w:type="spellStart"/>
      <w:r w:rsidRPr="00DC2B60">
        <w:rPr>
          <w:rFonts w:ascii="Arial" w:eastAsia="Times New Roman" w:hAnsi="Arial" w:cs="Arial"/>
          <w:color w:val="666666"/>
          <w:sz w:val="20"/>
          <w:szCs w:val="20"/>
          <w:shd w:val="clear" w:color="auto" w:fill="FFFFFF"/>
          <w:lang w:val="en-US" w:eastAsia="it-IT"/>
        </w:rPr>
        <w:t>Interruzione</w:t>
      </w:r>
      <w:proofErr w:type="spellEnd"/>
      <w:r w:rsidRPr="00DC2B60">
        <w:rPr>
          <w:rFonts w:ascii="Arial" w:eastAsia="Times New Roman" w:hAnsi="Arial" w:cs="Arial"/>
          <w:color w:val="666666"/>
          <w:sz w:val="20"/>
          <w:szCs w:val="20"/>
          <w:shd w:val="clear" w:color="auto" w:fill="FFFFFF"/>
          <w:lang w:val="en-US" w:eastAsia="it-IT"/>
        </w:rPr>
        <w:t xml:space="preserve"> </w:t>
      </w:r>
      <w:proofErr w:type="spellStart"/>
      <w:r w:rsidRPr="00DC2B60">
        <w:rPr>
          <w:rFonts w:ascii="Arial" w:eastAsia="Times New Roman" w:hAnsi="Arial" w:cs="Arial"/>
          <w:color w:val="666666"/>
          <w:sz w:val="20"/>
          <w:szCs w:val="20"/>
          <w:shd w:val="clear" w:color="auto" w:fill="FFFFFF"/>
          <w:lang w:val="en-US" w:eastAsia="it-IT"/>
        </w:rPr>
        <w:t>pagina</w:t>
      </w:r>
      <w:proofErr w:type="spellEnd"/>
      <w:r w:rsidRPr="00DC2B60">
        <w:rPr>
          <w:rFonts w:ascii="Arial" w:eastAsia="Times New Roman" w:hAnsi="Arial" w:cs="Arial"/>
          <w:sz w:val="20"/>
          <w:szCs w:val="20"/>
          <w:lang w:val="en-US" w:eastAsia="it-IT"/>
        </w:rPr>
        <w:t> </w:t>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2F4BF0" w:rsidRPr="00DC2B60" w14:paraId="7E7760CC" w14:textId="77777777" w:rsidTr="00EF2DF5">
        <w:trPr>
          <w:trHeight w:val="450"/>
        </w:trPr>
        <w:tc>
          <w:tcPr>
            <w:tcW w:w="333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D620E4" w14:textId="3422CFEB" w:rsidR="002F4BF0" w:rsidRPr="00DC2B60" w:rsidRDefault="00CE664E" w:rsidP="000E31C9">
            <w:pPr>
              <w:spacing w:after="0" w:line="240" w:lineRule="auto"/>
              <w:textAlignment w:val="baseline"/>
              <w:rPr>
                <w:rFonts w:ascii="Arial" w:eastAsia="Times New Roman" w:hAnsi="Arial" w:cs="Arial"/>
                <w:b/>
                <w:bCs/>
                <w:sz w:val="20"/>
                <w:szCs w:val="20"/>
                <w:lang w:eastAsia="it-IT"/>
              </w:rPr>
            </w:pPr>
            <w:r w:rsidRPr="00DC2B60">
              <w:rPr>
                <w:rFonts w:ascii="Arial" w:eastAsia="Times New Roman" w:hAnsi="Arial" w:cs="Arial"/>
                <w:b/>
                <w:bCs/>
                <w:sz w:val="20"/>
                <w:szCs w:val="20"/>
                <w:lang w:eastAsia="it-IT"/>
              </w:rPr>
              <w:lastRenderedPageBreak/>
              <w:t xml:space="preserve">Discriminazione </w:t>
            </w:r>
            <w:r w:rsidRPr="00DC2B60">
              <w:rPr>
                <w:rFonts w:ascii="Arial" w:hAnsi="Arial" w:cs="Arial"/>
                <w:b/>
                <w:bCs/>
                <w:iCs/>
              </w:rPr>
              <w:t>materia di impiego e di professione (requisito)</w:t>
            </w:r>
          </w:p>
        </w:tc>
        <w:tc>
          <w:tcPr>
            <w:tcW w:w="3402" w:type="dxa"/>
            <w:tcBorders>
              <w:top w:val="single" w:sz="6" w:space="0" w:color="auto"/>
              <w:left w:val="nil"/>
              <w:bottom w:val="single" w:sz="6" w:space="0" w:color="auto"/>
              <w:right w:val="single" w:sz="6" w:space="0" w:color="auto"/>
            </w:tcBorders>
            <w:shd w:val="clear" w:color="auto" w:fill="D9D9D9"/>
            <w:vAlign w:val="center"/>
            <w:hideMark/>
          </w:tcPr>
          <w:p w14:paraId="5CB8A0EB" w14:textId="36DD6ABF" w:rsidR="002F4BF0" w:rsidRPr="00DC2B60" w:rsidRDefault="00CE664E" w:rsidP="002F4BF0">
            <w:pPr>
              <w:spacing w:after="0" w:line="240" w:lineRule="auto"/>
              <w:jc w:val="both"/>
              <w:textAlignment w:val="baseline"/>
              <w:rPr>
                <w:rFonts w:ascii="Arial" w:eastAsia="Times New Roman" w:hAnsi="Arial" w:cs="Arial"/>
                <w:sz w:val="20"/>
                <w:szCs w:val="20"/>
                <w:lang w:eastAsia="it-IT"/>
              </w:rPr>
            </w:pPr>
            <w:r w:rsidRPr="00DC2B60">
              <w:rPr>
                <w:rFonts w:ascii="Arial" w:hAnsi="Arial" w:cs="Arial"/>
                <w:b/>
                <w:iCs/>
              </w:rPr>
              <w:t>Domande</w:t>
            </w:r>
          </w:p>
        </w:tc>
        <w:tc>
          <w:tcPr>
            <w:tcW w:w="3118" w:type="dxa"/>
            <w:tcBorders>
              <w:top w:val="single" w:sz="6" w:space="0" w:color="auto"/>
              <w:left w:val="nil"/>
              <w:bottom w:val="single" w:sz="6" w:space="0" w:color="auto"/>
              <w:right w:val="single" w:sz="6" w:space="0" w:color="auto"/>
            </w:tcBorders>
            <w:shd w:val="clear" w:color="auto" w:fill="D9D9D9"/>
            <w:hideMark/>
          </w:tcPr>
          <w:p w14:paraId="32024C43" w14:textId="0AA265CC" w:rsidR="002F4BF0" w:rsidRPr="00DC2B60" w:rsidRDefault="002F4BF0" w:rsidP="002F4BF0">
            <w:pPr>
              <w:spacing w:after="0" w:line="240" w:lineRule="auto"/>
              <w:jc w:val="both"/>
              <w:textAlignment w:val="baseline"/>
              <w:rPr>
                <w:rFonts w:ascii="Arial" w:eastAsia="Times New Roman" w:hAnsi="Arial" w:cs="Arial"/>
                <w:sz w:val="20"/>
                <w:szCs w:val="20"/>
                <w:lang w:val="en-US" w:eastAsia="it-IT"/>
              </w:rPr>
            </w:pPr>
            <w:r w:rsidRPr="00DC2B60">
              <w:rPr>
                <w:rFonts w:ascii="Arial" w:eastAsia="Times New Roman" w:hAnsi="Arial" w:cs="Arial"/>
                <w:b/>
                <w:bCs/>
                <w:sz w:val="20"/>
                <w:szCs w:val="20"/>
                <w:lang w:val="en-GB" w:eastAsia="it-IT"/>
              </w:rPr>
              <w:t>Common IT Examples of Evidence</w:t>
            </w:r>
            <w:r w:rsidRPr="00DC2B60">
              <w:rPr>
                <w:rFonts w:ascii="Arial" w:eastAsia="Times New Roman" w:hAnsi="Arial" w:cs="Arial"/>
                <w:sz w:val="20"/>
                <w:szCs w:val="20"/>
                <w:lang w:val="en-US" w:eastAsia="it-IT"/>
              </w:rPr>
              <w:t> </w:t>
            </w:r>
          </w:p>
        </w:tc>
        <w:tc>
          <w:tcPr>
            <w:tcW w:w="4111" w:type="dxa"/>
            <w:tcBorders>
              <w:top w:val="single" w:sz="6" w:space="0" w:color="auto"/>
              <w:left w:val="nil"/>
              <w:bottom w:val="single" w:sz="6" w:space="0" w:color="auto"/>
              <w:right w:val="single" w:sz="6" w:space="0" w:color="auto"/>
            </w:tcBorders>
            <w:shd w:val="clear" w:color="auto" w:fill="D9D9D9"/>
            <w:vAlign w:val="center"/>
            <w:hideMark/>
          </w:tcPr>
          <w:p w14:paraId="1D34679B" w14:textId="77777777"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b/>
                <w:bCs/>
                <w:sz w:val="20"/>
                <w:szCs w:val="20"/>
                <w:lang w:val="en-GB" w:eastAsia="it-IT"/>
              </w:rPr>
              <w:t>Answer and evidence</w:t>
            </w:r>
            <w:r w:rsidRPr="00DC2B60">
              <w:rPr>
                <w:rFonts w:ascii="Arial" w:eastAsia="Times New Roman" w:hAnsi="Arial" w:cs="Arial"/>
                <w:sz w:val="20"/>
                <w:szCs w:val="20"/>
                <w:lang w:eastAsia="it-IT"/>
              </w:rPr>
              <w:t> </w:t>
            </w:r>
          </w:p>
        </w:tc>
      </w:tr>
      <w:tr w:rsidR="00E76FDC" w:rsidRPr="00DC2B60" w14:paraId="0D7C195C" w14:textId="77777777" w:rsidTr="00EF2DF5">
        <w:trPr>
          <w:trHeight w:val="1035"/>
        </w:trPr>
        <w:tc>
          <w:tcPr>
            <w:tcW w:w="3331" w:type="dxa"/>
            <w:vMerge w:val="restart"/>
            <w:tcBorders>
              <w:top w:val="nil"/>
              <w:left w:val="single" w:sz="6" w:space="0" w:color="auto"/>
              <w:bottom w:val="single" w:sz="6" w:space="0" w:color="auto"/>
              <w:right w:val="single" w:sz="6" w:space="0" w:color="auto"/>
            </w:tcBorders>
            <w:shd w:val="clear" w:color="auto" w:fill="auto"/>
            <w:hideMark/>
          </w:tcPr>
          <w:p w14:paraId="5907FA66" w14:textId="120640B7" w:rsidR="00E76FDC" w:rsidRPr="00DC2B60" w:rsidRDefault="00E76FDC" w:rsidP="003121E6">
            <w:pPr>
              <w:spacing w:before="120" w:after="60" w:line="240" w:lineRule="auto"/>
              <w:ind w:right="187"/>
              <w:jc w:val="both"/>
              <w:rPr>
                <w:rFonts w:ascii="Arial" w:hAnsi="Arial" w:cs="Arial"/>
                <w:iCs/>
              </w:rPr>
            </w:pPr>
            <w:r w:rsidRPr="00DC2B60">
              <w:rPr>
                <w:rFonts w:ascii="Arial" w:eastAsia="Times New Roman" w:hAnsi="Arial" w:cs="Arial"/>
                <w:lang w:eastAsia="it-IT"/>
              </w:rPr>
              <w:t xml:space="preserve">7.4 </w:t>
            </w:r>
            <w:r w:rsidRPr="00DC2B60">
              <w:rPr>
                <w:rFonts w:ascii="Arial" w:hAnsi="Arial" w:cs="Arial"/>
                <w:iCs/>
              </w:rPr>
              <w:t>L'organizzazione deve assicurare che non ci sia discriminazione in materia di impiego e di professione.</w:t>
            </w:r>
          </w:p>
          <w:p w14:paraId="1D3BFF09" w14:textId="77777777" w:rsidR="00E76FDC" w:rsidRPr="00DC2B60" w:rsidRDefault="00E76FDC" w:rsidP="00C42571">
            <w:pPr>
              <w:pStyle w:val="Paragrafoelenco"/>
              <w:numPr>
                <w:ilvl w:val="2"/>
                <w:numId w:val="21"/>
              </w:numPr>
              <w:spacing w:before="120" w:after="60" w:line="240" w:lineRule="auto"/>
              <w:ind w:right="187"/>
              <w:contextualSpacing w:val="0"/>
              <w:jc w:val="both"/>
              <w:rPr>
                <w:rFonts w:ascii="Arial" w:hAnsi="Arial" w:cs="Arial"/>
                <w:iCs/>
              </w:rPr>
            </w:pPr>
            <w:r w:rsidRPr="00DC2B60">
              <w:rPr>
                <w:rFonts w:ascii="Arial" w:hAnsi="Arial" w:cs="Arial"/>
                <w:iCs/>
              </w:rPr>
              <w:t xml:space="preserve"> Le pratiche di impiego e di professione non sono discriminatorie.</w:t>
            </w:r>
          </w:p>
          <w:p w14:paraId="6D9D182B" w14:textId="21B3BEF5"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p w14:paraId="3EB515C7"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3402" w:type="dxa"/>
            <w:tcBorders>
              <w:top w:val="nil"/>
              <w:left w:val="nil"/>
              <w:bottom w:val="single" w:sz="6" w:space="0" w:color="auto"/>
              <w:right w:val="single" w:sz="6" w:space="0" w:color="auto"/>
            </w:tcBorders>
            <w:shd w:val="clear" w:color="auto" w:fill="auto"/>
            <w:hideMark/>
          </w:tcPr>
          <w:p w14:paraId="441139F3" w14:textId="6D369F78" w:rsidR="00E76FDC" w:rsidRPr="00DC2B60" w:rsidRDefault="00E76FDC" w:rsidP="0010583F">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a) La vostra organizzazione è conforme alla clausola 7.4? Se sì, continuare al punto c).</w:t>
            </w:r>
          </w:p>
        </w:tc>
        <w:tc>
          <w:tcPr>
            <w:tcW w:w="3118" w:type="dxa"/>
            <w:tcBorders>
              <w:top w:val="nil"/>
              <w:left w:val="nil"/>
              <w:bottom w:val="single" w:sz="6" w:space="0" w:color="auto"/>
              <w:right w:val="single" w:sz="6" w:space="0" w:color="auto"/>
            </w:tcBorders>
            <w:shd w:val="clear" w:color="auto" w:fill="auto"/>
            <w:hideMark/>
          </w:tcPr>
          <w:p w14:paraId="63E90421" w14:textId="65E61268" w:rsidR="00E76FDC" w:rsidRPr="00DC2B60" w:rsidRDefault="007D2B7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val="en-GB" w:eastAsia="it-IT"/>
              </w:rPr>
              <w:t>SI</w:t>
            </w:r>
            <w:r w:rsidR="00E76FDC" w:rsidRPr="00DC2B60">
              <w:rPr>
                <w:rFonts w:ascii="Arial" w:eastAsia="Times New Roman" w:hAnsi="Arial" w:cs="Arial"/>
                <w:sz w:val="20"/>
                <w:szCs w:val="20"/>
                <w:lang w:val="en-GB" w:eastAsia="it-IT"/>
              </w:rPr>
              <w:t>/No</w:t>
            </w:r>
            <w:r w:rsidR="00E76FDC"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7D50528E"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E76FDC" w:rsidRPr="00DC2B60" w14:paraId="4479FE7F" w14:textId="77777777" w:rsidTr="00EF2DF5">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6CE596FE" w14:textId="77777777" w:rsidR="00E76FDC" w:rsidRPr="00DC2B60" w:rsidRDefault="00E76FDC" w:rsidP="00E76FDC">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3EDE6D6F" w14:textId="3ED85931" w:rsidR="00E76FDC" w:rsidRPr="00DC2B60" w:rsidRDefault="00E76FDC" w:rsidP="0010583F">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b) Se la risposta è no al punto a), si prega di descrivere come o perché la vostra organizzazione non è conforme alla clausola 7.4.</w:t>
            </w:r>
          </w:p>
        </w:tc>
        <w:tc>
          <w:tcPr>
            <w:tcW w:w="3118" w:type="dxa"/>
            <w:tcBorders>
              <w:top w:val="nil"/>
              <w:left w:val="nil"/>
              <w:bottom w:val="single" w:sz="6" w:space="0" w:color="auto"/>
              <w:right w:val="single" w:sz="6" w:space="0" w:color="auto"/>
            </w:tcBorders>
            <w:shd w:val="clear" w:color="auto" w:fill="auto"/>
            <w:hideMark/>
          </w:tcPr>
          <w:p w14:paraId="7619092C"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3981D29F"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E76FDC" w:rsidRPr="00DC2B60" w14:paraId="3D87520B" w14:textId="77777777" w:rsidTr="00EF2DF5">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72514B9" w14:textId="77777777" w:rsidR="00E76FDC" w:rsidRPr="00DC2B60" w:rsidRDefault="00E76FDC" w:rsidP="00E76FDC">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0498B4BC" w14:textId="66601543" w:rsidR="00E76FDC" w:rsidRPr="00DC2B60" w:rsidRDefault="00E76FDC" w:rsidP="0010583F">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c) Per il personale da voi impiegati nel sito/siti in possesso del certificato, descrivete come la vostra organizzazione pensa di essere conforme alla clausola 7.4.</w:t>
            </w:r>
          </w:p>
        </w:tc>
        <w:tc>
          <w:tcPr>
            <w:tcW w:w="3118" w:type="dxa"/>
            <w:tcBorders>
              <w:top w:val="nil"/>
              <w:left w:val="nil"/>
              <w:bottom w:val="single" w:sz="6" w:space="0" w:color="auto"/>
              <w:right w:val="single" w:sz="6" w:space="0" w:color="auto"/>
            </w:tcBorders>
            <w:shd w:val="clear" w:color="auto" w:fill="auto"/>
            <w:hideMark/>
          </w:tcPr>
          <w:p w14:paraId="715A3443"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2C93CF60"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0429D7" w:rsidRPr="00DC2B60" w14:paraId="2A495660" w14:textId="77777777" w:rsidTr="00EF2DF5">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0B63445E" w14:textId="77777777" w:rsidR="002F4BF0" w:rsidRPr="00DC2B60" w:rsidRDefault="002F4BF0" w:rsidP="002F4BF0">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7A4291DA" w14:textId="6F24E859" w:rsidR="002F4BF0" w:rsidRPr="00DC2B60" w:rsidRDefault="00E76FDC" w:rsidP="0010583F">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d) Identificare tutti i documenti o altre tipologie di registrazioni (compresa la loro ubicazione) a cui ci si riferisce per verificare la conformità con la clausola 7.4.</w:t>
            </w:r>
          </w:p>
        </w:tc>
        <w:tc>
          <w:tcPr>
            <w:tcW w:w="3118" w:type="dxa"/>
            <w:tcBorders>
              <w:top w:val="nil"/>
              <w:left w:val="nil"/>
              <w:bottom w:val="single" w:sz="6" w:space="0" w:color="auto"/>
              <w:right w:val="single" w:sz="6" w:space="0" w:color="auto"/>
            </w:tcBorders>
            <w:shd w:val="clear" w:color="auto" w:fill="auto"/>
            <w:hideMark/>
          </w:tcPr>
          <w:p w14:paraId="3A72BDB9" w14:textId="7C08B225"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val="en-GB" w:eastAsia="it-IT"/>
              </w:rPr>
            </w:pPr>
            <w:proofErr w:type="spellStart"/>
            <w:r w:rsidRPr="00DC2B60">
              <w:rPr>
                <w:rFonts w:ascii="Arial" w:eastAsia="Times New Roman" w:hAnsi="Arial" w:cs="Arial"/>
                <w:sz w:val="20"/>
                <w:szCs w:val="20"/>
                <w:lang w:val="en-GB" w:eastAsia="it-IT"/>
              </w:rPr>
              <w:t>Politica</w:t>
            </w:r>
            <w:proofErr w:type="spellEnd"/>
            <w:r w:rsidRPr="00DC2B60">
              <w:rPr>
                <w:rFonts w:ascii="Arial" w:eastAsia="Times New Roman" w:hAnsi="Arial" w:cs="Arial"/>
                <w:sz w:val="20"/>
                <w:szCs w:val="20"/>
                <w:lang w:val="en-GB" w:eastAsia="it-IT"/>
              </w:rPr>
              <w:t xml:space="preserve"> </w:t>
            </w:r>
            <w:proofErr w:type="spellStart"/>
            <w:r w:rsidR="000E31C9" w:rsidRPr="00DC2B60">
              <w:rPr>
                <w:rFonts w:ascii="Arial" w:eastAsia="Times New Roman" w:hAnsi="Arial" w:cs="Arial"/>
                <w:sz w:val="20"/>
                <w:szCs w:val="20"/>
                <w:lang w:val="en-GB" w:eastAsia="it-IT"/>
              </w:rPr>
              <w:t>sulle</w:t>
            </w:r>
            <w:proofErr w:type="spellEnd"/>
            <w:r w:rsidRPr="00DC2B60">
              <w:rPr>
                <w:rFonts w:ascii="Arial" w:eastAsia="Times New Roman" w:hAnsi="Arial" w:cs="Arial"/>
                <w:sz w:val="20"/>
                <w:szCs w:val="20"/>
                <w:lang w:val="en-GB" w:eastAsia="it-IT"/>
              </w:rPr>
              <w:t xml:space="preserve"> </w:t>
            </w:r>
            <w:proofErr w:type="spellStart"/>
            <w:r w:rsidRPr="00DC2B60">
              <w:rPr>
                <w:rFonts w:ascii="Arial" w:eastAsia="Times New Roman" w:hAnsi="Arial" w:cs="Arial"/>
                <w:sz w:val="20"/>
                <w:szCs w:val="20"/>
                <w:lang w:val="en-GB" w:eastAsia="it-IT"/>
              </w:rPr>
              <w:t>pari</w:t>
            </w:r>
            <w:proofErr w:type="spellEnd"/>
            <w:r w:rsidRPr="00DC2B60">
              <w:rPr>
                <w:rFonts w:ascii="Arial" w:eastAsia="Times New Roman" w:hAnsi="Arial" w:cs="Arial"/>
                <w:sz w:val="20"/>
                <w:szCs w:val="20"/>
                <w:lang w:val="en-GB" w:eastAsia="it-IT"/>
              </w:rPr>
              <w:t xml:space="preserve"> </w:t>
            </w:r>
            <w:proofErr w:type="spellStart"/>
            <w:r w:rsidRPr="00DC2B60">
              <w:rPr>
                <w:rFonts w:ascii="Arial" w:eastAsia="Times New Roman" w:hAnsi="Arial" w:cs="Arial"/>
                <w:sz w:val="20"/>
                <w:szCs w:val="20"/>
                <w:lang w:val="en-GB" w:eastAsia="it-IT"/>
              </w:rPr>
              <w:t>opportunità</w:t>
            </w:r>
            <w:proofErr w:type="spellEnd"/>
            <w:r w:rsidR="00A4785A" w:rsidRPr="00DC2B60">
              <w:rPr>
                <w:rFonts w:ascii="Arial" w:eastAsia="Times New Roman" w:hAnsi="Arial" w:cs="Arial"/>
                <w:sz w:val="20"/>
                <w:szCs w:val="20"/>
                <w:lang w:val="en-GB" w:eastAsia="it-IT"/>
              </w:rPr>
              <w:t>:</w:t>
            </w:r>
            <w:r w:rsidRPr="00DC2B60">
              <w:rPr>
                <w:rFonts w:ascii="Arial" w:eastAsia="Times New Roman" w:hAnsi="Arial" w:cs="Arial"/>
                <w:sz w:val="20"/>
                <w:szCs w:val="20"/>
                <w:lang w:val="en-GB" w:eastAsia="it-IT"/>
              </w:rPr>
              <w:t xml:space="preserve"> </w:t>
            </w:r>
          </w:p>
          <w:p w14:paraId="5EE52916" w14:textId="4DC4AC7C" w:rsidR="00BB6A60" w:rsidRPr="00DC2B60" w:rsidRDefault="00BB6A60" w:rsidP="000E31C9">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Lettere di offerta di lavoro/contratti</w:t>
            </w:r>
            <w:r w:rsidR="000E31C9" w:rsidRPr="00DC2B60">
              <w:rPr>
                <w:rFonts w:ascii="Arial" w:eastAsia="Times New Roman" w:hAnsi="Arial" w:cs="Arial"/>
                <w:sz w:val="20"/>
                <w:szCs w:val="20"/>
                <w:lang w:eastAsia="it-IT"/>
              </w:rPr>
              <w:t xml:space="preserve"> lavoro individuali/contratti di lavoro collettivi (</w:t>
            </w:r>
            <w:r w:rsidR="00A4785A" w:rsidRPr="00DC2B60">
              <w:rPr>
                <w:rFonts w:ascii="Arial" w:eastAsia="Times New Roman" w:hAnsi="Arial" w:cs="Arial"/>
                <w:sz w:val="20"/>
                <w:szCs w:val="20"/>
                <w:lang w:eastAsia="it-IT"/>
              </w:rPr>
              <w:t>CCNL</w:t>
            </w:r>
            <w:r w:rsidR="000E31C9" w:rsidRPr="00DC2B60">
              <w:rPr>
                <w:rFonts w:ascii="Arial" w:eastAsia="Times New Roman" w:hAnsi="Arial" w:cs="Arial"/>
                <w:sz w:val="20"/>
                <w:szCs w:val="20"/>
                <w:lang w:eastAsia="it-IT"/>
              </w:rPr>
              <w:t>)</w:t>
            </w:r>
            <w:r w:rsidR="00A4785A" w:rsidRPr="00DC2B60">
              <w:rPr>
                <w:rFonts w:ascii="Arial" w:eastAsia="Times New Roman" w:hAnsi="Arial" w:cs="Arial"/>
                <w:sz w:val="20"/>
                <w:szCs w:val="20"/>
                <w:lang w:eastAsia="it-IT"/>
              </w:rPr>
              <w:t>;</w:t>
            </w:r>
          </w:p>
          <w:p w14:paraId="18662AC1" w14:textId="0D19E665"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Registri degli stipendi e delle retribuzioni</w:t>
            </w:r>
            <w:r w:rsidR="00A4785A"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2282E7F6" w14:textId="35A85FE6" w:rsidR="00BB6A60" w:rsidRPr="00DC2B60" w:rsidRDefault="00FB076F"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Rapporto Ispettorato Nazionale del Lavoro</w:t>
            </w:r>
            <w:r w:rsidR="00A4785A" w:rsidRPr="00DC2B60">
              <w:rPr>
                <w:rFonts w:ascii="Arial" w:eastAsia="Times New Roman" w:hAnsi="Arial" w:cs="Arial"/>
                <w:sz w:val="20"/>
                <w:szCs w:val="20"/>
                <w:lang w:eastAsia="it-IT"/>
              </w:rPr>
              <w:t>;</w:t>
            </w:r>
            <w:r w:rsidR="00BB6A60" w:rsidRPr="00DC2B60">
              <w:rPr>
                <w:rFonts w:ascii="Arial" w:eastAsia="Times New Roman" w:hAnsi="Arial" w:cs="Arial"/>
                <w:sz w:val="20"/>
                <w:szCs w:val="20"/>
                <w:lang w:eastAsia="it-IT"/>
              </w:rPr>
              <w:t xml:space="preserve"> </w:t>
            </w:r>
          </w:p>
          <w:p w14:paraId="1309848A" w14:textId="4E665DDE"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Annunci di lavoro</w:t>
            </w:r>
            <w:r w:rsidR="00A4785A" w:rsidRPr="00DC2B60">
              <w:rPr>
                <w:rFonts w:ascii="Arial" w:eastAsia="Times New Roman" w:hAnsi="Arial" w:cs="Arial"/>
                <w:sz w:val="20"/>
                <w:szCs w:val="20"/>
                <w:lang w:eastAsia="it-IT"/>
              </w:rPr>
              <w:t>;</w:t>
            </w:r>
          </w:p>
          <w:p w14:paraId="6F2E5023" w14:textId="482BECE2"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Registri delle domande di lavoro</w:t>
            </w:r>
            <w:r w:rsidR="00A4785A" w:rsidRPr="00DC2B60">
              <w:rPr>
                <w:rFonts w:ascii="Arial" w:eastAsia="Times New Roman" w:hAnsi="Arial" w:cs="Arial"/>
                <w:sz w:val="20"/>
                <w:szCs w:val="20"/>
                <w:lang w:eastAsia="it-IT"/>
              </w:rPr>
              <w:t>;</w:t>
            </w:r>
            <w:r w:rsidRPr="00DC2B60">
              <w:rPr>
                <w:rFonts w:ascii="Arial" w:eastAsia="Times New Roman" w:hAnsi="Arial" w:cs="Arial"/>
                <w:sz w:val="20"/>
                <w:szCs w:val="20"/>
                <w:lang w:eastAsia="it-IT"/>
              </w:rPr>
              <w:t xml:space="preserve"> </w:t>
            </w:r>
          </w:p>
          <w:p w14:paraId="5EC53CC8" w14:textId="15455F26"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xml:space="preserve">Procedure e registri </w:t>
            </w:r>
            <w:r w:rsidR="00FB076F" w:rsidRPr="00DC2B60">
              <w:rPr>
                <w:rFonts w:ascii="Arial" w:eastAsia="Times New Roman" w:hAnsi="Arial" w:cs="Arial"/>
                <w:sz w:val="20"/>
                <w:szCs w:val="20"/>
                <w:lang w:eastAsia="it-IT"/>
              </w:rPr>
              <w:t>riguardo a</w:t>
            </w:r>
            <w:r w:rsidRPr="00DC2B60">
              <w:rPr>
                <w:rFonts w:ascii="Arial" w:eastAsia="Times New Roman" w:hAnsi="Arial" w:cs="Arial"/>
                <w:sz w:val="20"/>
                <w:szCs w:val="20"/>
                <w:lang w:eastAsia="it-IT"/>
              </w:rPr>
              <w:t xml:space="preserve"> reclami e lamentele</w:t>
            </w:r>
            <w:r w:rsidR="00A4785A" w:rsidRPr="00DC2B60">
              <w:rPr>
                <w:rFonts w:ascii="Arial" w:eastAsia="Times New Roman" w:hAnsi="Arial" w:cs="Arial"/>
                <w:sz w:val="20"/>
                <w:szCs w:val="20"/>
                <w:lang w:eastAsia="it-IT"/>
              </w:rPr>
              <w:t>;</w:t>
            </w:r>
          </w:p>
          <w:p w14:paraId="4FB9BE6A" w14:textId="215FF7A5" w:rsidR="00BB6A60" w:rsidRPr="00DC2B60" w:rsidRDefault="00FB076F"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lastRenderedPageBreak/>
              <w:t>Metodi di v</w:t>
            </w:r>
            <w:r w:rsidR="00BB6A60" w:rsidRPr="00DC2B60">
              <w:rPr>
                <w:rFonts w:ascii="Arial" w:eastAsia="Times New Roman" w:hAnsi="Arial" w:cs="Arial"/>
                <w:sz w:val="20"/>
                <w:szCs w:val="20"/>
                <w:lang w:eastAsia="it-IT"/>
              </w:rPr>
              <w:t xml:space="preserve">alutazione del lavoro </w:t>
            </w:r>
            <w:r w:rsidRPr="00DC2B60">
              <w:rPr>
                <w:rFonts w:ascii="Arial" w:eastAsia="Times New Roman" w:hAnsi="Arial" w:cs="Arial"/>
                <w:sz w:val="20"/>
                <w:szCs w:val="20"/>
                <w:lang w:eastAsia="it-IT"/>
              </w:rPr>
              <w:t xml:space="preserve">e schede di </w:t>
            </w:r>
            <w:r w:rsidR="00BB6A60" w:rsidRPr="00DC2B60">
              <w:rPr>
                <w:rFonts w:ascii="Arial" w:eastAsia="Times New Roman" w:hAnsi="Arial" w:cs="Arial"/>
                <w:sz w:val="20"/>
                <w:szCs w:val="20"/>
                <w:lang w:eastAsia="it-IT"/>
              </w:rPr>
              <w:t>valutazion</w:t>
            </w:r>
            <w:r w:rsidRPr="00DC2B60">
              <w:rPr>
                <w:rFonts w:ascii="Arial" w:eastAsia="Times New Roman" w:hAnsi="Arial" w:cs="Arial"/>
                <w:sz w:val="20"/>
                <w:szCs w:val="20"/>
                <w:lang w:eastAsia="it-IT"/>
              </w:rPr>
              <w:t>e</w:t>
            </w:r>
            <w:r w:rsidR="00BB6A60" w:rsidRPr="00DC2B60">
              <w:rPr>
                <w:rFonts w:ascii="Arial" w:eastAsia="Times New Roman" w:hAnsi="Arial" w:cs="Arial"/>
                <w:sz w:val="20"/>
                <w:szCs w:val="20"/>
                <w:lang w:eastAsia="it-IT"/>
              </w:rPr>
              <w:t xml:space="preserve"> del rendimento</w:t>
            </w:r>
            <w:r w:rsidR="00A4785A" w:rsidRPr="00DC2B60">
              <w:rPr>
                <w:rFonts w:ascii="Arial" w:eastAsia="Times New Roman" w:hAnsi="Arial" w:cs="Arial"/>
                <w:sz w:val="20"/>
                <w:szCs w:val="20"/>
                <w:lang w:eastAsia="it-IT"/>
              </w:rPr>
              <w:t>;</w:t>
            </w:r>
          </w:p>
          <w:p w14:paraId="23CAC8B8" w14:textId="79AC2950" w:rsidR="00BB6A60" w:rsidRPr="00DC2B60" w:rsidRDefault="005C75FE"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P</w:t>
            </w:r>
            <w:r w:rsidR="00BB6A60" w:rsidRPr="00DC2B60">
              <w:rPr>
                <w:rFonts w:ascii="Arial" w:eastAsia="Times New Roman" w:hAnsi="Arial" w:cs="Arial"/>
                <w:sz w:val="20"/>
                <w:szCs w:val="20"/>
                <w:lang w:eastAsia="it-IT"/>
              </w:rPr>
              <w:t>rogramm</w:t>
            </w:r>
            <w:r w:rsidRPr="00DC2B60">
              <w:rPr>
                <w:rFonts w:ascii="Arial" w:eastAsia="Times New Roman" w:hAnsi="Arial" w:cs="Arial"/>
                <w:sz w:val="20"/>
                <w:szCs w:val="20"/>
                <w:lang w:eastAsia="it-IT"/>
              </w:rPr>
              <w:t>i</w:t>
            </w:r>
            <w:r w:rsidR="00BB6A60" w:rsidRPr="00DC2B60">
              <w:rPr>
                <w:rFonts w:ascii="Arial" w:eastAsia="Times New Roman" w:hAnsi="Arial" w:cs="Arial"/>
                <w:sz w:val="20"/>
                <w:szCs w:val="20"/>
                <w:lang w:eastAsia="it-IT"/>
              </w:rPr>
              <w:t xml:space="preserve"> di azione </w:t>
            </w:r>
            <w:r w:rsidRPr="00DC2B60">
              <w:rPr>
                <w:rFonts w:ascii="Arial" w:eastAsia="Times New Roman" w:hAnsi="Arial" w:cs="Arial"/>
                <w:sz w:val="20"/>
                <w:szCs w:val="20"/>
                <w:lang w:eastAsia="it-IT"/>
              </w:rPr>
              <w:t>positiva o di discriminazione positiva</w:t>
            </w:r>
            <w:r w:rsidR="00A4785A" w:rsidRPr="00DC2B60">
              <w:rPr>
                <w:rFonts w:ascii="Arial" w:eastAsia="Times New Roman" w:hAnsi="Arial" w:cs="Arial"/>
                <w:sz w:val="20"/>
                <w:szCs w:val="20"/>
                <w:lang w:eastAsia="it-IT"/>
              </w:rPr>
              <w:t>;</w:t>
            </w:r>
          </w:p>
          <w:p w14:paraId="3582F703" w14:textId="61BE6DA3" w:rsidR="00BB6A60" w:rsidRPr="00DC2B60" w:rsidRDefault="00BB6A60" w:rsidP="005C75FE">
            <w:pPr>
              <w:numPr>
                <w:ilvl w:val="0"/>
                <w:numId w:val="13"/>
              </w:numPr>
              <w:tabs>
                <w:tab w:val="clear" w:pos="720"/>
              </w:tabs>
              <w:spacing w:after="0" w:line="240" w:lineRule="auto"/>
              <w:ind w:left="421"/>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Rapporto</w:t>
            </w:r>
            <w:r w:rsidR="005C75FE" w:rsidRPr="00DC2B60">
              <w:rPr>
                <w:rFonts w:ascii="Arial" w:eastAsia="Times New Roman" w:hAnsi="Arial" w:cs="Arial"/>
                <w:sz w:val="20"/>
                <w:szCs w:val="20"/>
                <w:lang w:eastAsia="it-IT"/>
              </w:rPr>
              <w:t xml:space="preserve"> </w:t>
            </w:r>
            <w:r w:rsidRPr="00DC2B60">
              <w:rPr>
                <w:rFonts w:ascii="Arial" w:eastAsia="Times New Roman" w:hAnsi="Arial" w:cs="Arial"/>
                <w:sz w:val="20"/>
                <w:szCs w:val="20"/>
                <w:lang w:eastAsia="it-IT"/>
              </w:rPr>
              <w:t>demografico/genere</w:t>
            </w:r>
            <w:r w:rsidR="005C75FE" w:rsidRPr="00DC2B60">
              <w:rPr>
                <w:rFonts w:ascii="Arial" w:eastAsia="Times New Roman" w:hAnsi="Arial" w:cs="Arial"/>
                <w:sz w:val="20"/>
                <w:szCs w:val="20"/>
                <w:lang w:eastAsia="it-IT"/>
              </w:rPr>
              <w:t>/cittadinanza</w:t>
            </w:r>
            <w:r w:rsidRPr="00DC2B60">
              <w:rPr>
                <w:rFonts w:ascii="Arial" w:eastAsia="Times New Roman" w:hAnsi="Arial" w:cs="Arial"/>
                <w:sz w:val="20"/>
                <w:szCs w:val="20"/>
                <w:lang w:eastAsia="it-IT"/>
              </w:rPr>
              <w:t xml:space="preserve"> dell'occupazione </w:t>
            </w:r>
            <w:r w:rsidR="005C75FE" w:rsidRPr="00DC2B60">
              <w:rPr>
                <w:rFonts w:ascii="Arial" w:eastAsia="Times New Roman" w:hAnsi="Arial" w:cs="Arial"/>
                <w:sz w:val="20"/>
                <w:szCs w:val="20"/>
                <w:lang w:eastAsia="it-IT"/>
              </w:rPr>
              <w:t>sulle diverse</w:t>
            </w:r>
            <w:r w:rsidRPr="00DC2B60">
              <w:rPr>
                <w:rFonts w:ascii="Arial" w:eastAsia="Times New Roman" w:hAnsi="Arial" w:cs="Arial"/>
                <w:sz w:val="20"/>
                <w:szCs w:val="20"/>
                <w:lang w:eastAsia="it-IT"/>
              </w:rPr>
              <w:t xml:space="preserve"> tip</w:t>
            </w:r>
            <w:r w:rsidR="005C75FE" w:rsidRPr="00DC2B60">
              <w:rPr>
                <w:rFonts w:ascii="Arial" w:eastAsia="Times New Roman" w:hAnsi="Arial" w:cs="Arial"/>
                <w:sz w:val="20"/>
                <w:szCs w:val="20"/>
                <w:lang w:eastAsia="it-IT"/>
              </w:rPr>
              <w:t>ologie</w:t>
            </w:r>
            <w:r w:rsidRPr="00DC2B60">
              <w:rPr>
                <w:rFonts w:ascii="Arial" w:eastAsia="Times New Roman" w:hAnsi="Arial" w:cs="Arial"/>
                <w:sz w:val="20"/>
                <w:szCs w:val="20"/>
                <w:lang w:eastAsia="it-IT"/>
              </w:rPr>
              <w:t xml:space="preserve"> di lavoro</w:t>
            </w:r>
            <w:r w:rsidR="007D2B7C" w:rsidRPr="00DC2B60">
              <w:rPr>
                <w:rFonts w:ascii="Arial" w:eastAsia="Times New Roman" w:hAnsi="Arial" w:cs="Arial"/>
                <w:sz w:val="20"/>
                <w:szCs w:val="20"/>
                <w:lang w:eastAsia="it-IT"/>
              </w:rPr>
              <w:t>;</w:t>
            </w:r>
          </w:p>
          <w:p w14:paraId="7C4B0275" w14:textId="6180F2B6" w:rsidR="00BB6A60" w:rsidRPr="00DC2B60" w:rsidRDefault="00BB6A60" w:rsidP="00C42571">
            <w:pPr>
              <w:numPr>
                <w:ilvl w:val="0"/>
                <w:numId w:val="13"/>
              </w:numPr>
              <w:tabs>
                <w:tab w:val="clear" w:pos="720"/>
              </w:tabs>
              <w:spacing w:after="0" w:line="240" w:lineRule="auto"/>
              <w:ind w:left="421"/>
              <w:textAlignment w:val="baseline"/>
              <w:rPr>
                <w:rFonts w:ascii="Arial" w:eastAsia="Times New Roman" w:hAnsi="Arial" w:cs="Arial"/>
                <w:sz w:val="20"/>
                <w:szCs w:val="20"/>
                <w:lang w:val="en-GB" w:eastAsia="it-IT"/>
              </w:rPr>
            </w:pPr>
            <w:proofErr w:type="spellStart"/>
            <w:r w:rsidRPr="00DC2B60">
              <w:rPr>
                <w:rFonts w:ascii="Arial" w:eastAsia="Times New Roman" w:hAnsi="Arial" w:cs="Arial"/>
                <w:sz w:val="20"/>
                <w:szCs w:val="20"/>
                <w:lang w:val="en-GB" w:eastAsia="it-IT"/>
              </w:rPr>
              <w:t>Rapporti</w:t>
            </w:r>
            <w:proofErr w:type="spellEnd"/>
            <w:r w:rsidRPr="00DC2B60">
              <w:rPr>
                <w:rFonts w:ascii="Arial" w:eastAsia="Times New Roman" w:hAnsi="Arial" w:cs="Arial"/>
                <w:sz w:val="20"/>
                <w:szCs w:val="20"/>
                <w:lang w:val="en-GB" w:eastAsia="it-IT"/>
              </w:rPr>
              <w:t xml:space="preserve"> </w:t>
            </w:r>
            <w:proofErr w:type="spellStart"/>
            <w:r w:rsidRPr="00DC2B60">
              <w:rPr>
                <w:rFonts w:ascii="Arial" w:eastAsia="Times New Roman" w:hAnsi="Arial" w:cs="Arial"/>
                <w:sz w:val="20"/>
                <w:szCs w:val="20"/>
                <w:lang w:val="en-GB" w:eastAsia="it-IT"/>
              </w:rPr>
              <w:t>sulla</w:t>
            </w:r>
            <w:proofErr w:type="spellEnd"/>
            <w:r w:rsidRPr="00DC2B60">
              <w:rPr>
                <w:rFonts w:ascii="Arial" w:eastAsia="Times New Roman" w:hAnsi="Arial" w:cs="Arial"/>
                <w:sz w:val="20"/>
                <w:szCs w:val="20"/>
                <w:lang w:val="en-GB" w:eastAsia="it-IT"/>
              </w:rPr>
              <w:t xml:space="preserve"> </w:t>
            </w:r>
            <w:proofErr w:type="spellStart"/>
            <w:proofErr w:type="gramStart"/>
            <w:r w:rsidRPr="00DC2B60">
              <w:rPr>
                <w:rFonts w:ascii="Arial" w:eastAsia="Times New Roman" w:hAnsi="Arial" w:cs="Arial"/>
                <w:sz w:val="20"/>
                <w:szCs w:val="20"/>
                <w:lang w:val="en-GB" w:eastAsia="it-IT"/>
              </w:rPr>
              <w:t>discriminazione</w:t>
            </w:r>
            <w:proofErr w:type="spellEnd"/>
            <w:r w:rsidR="007D2B7C" w:rsidRPr="00DC2B60">
              <w:rPr>
                <w:rFonts w:ascii="Arial" w:eastAsia="Times New Roman" w:hAnsi="Arial" w:cs="Arial"/>
                <w:sz w:val="20"/>
                <w:szCs w:val="20"/>
                <w:lang w:val="en-GB" w:eastAsia="it-IT"/>
              </w:rPr>
              <w:t>;</w:t>
            </w:r>
            <w:proofErr w:type="gramEnd"/>
          </w:p>
          <w:p w14:paraId="05BC661D" w14:textId="3C5DCCA4" w:rsidR="002F4BF0" w:rsidRPr="00DC2B60" w:rsidRDefault="00BB6A60" w:rsidP="005C75FE">
            <w:pPr>
              <w:numPr>
                <w:ilvl w:val="0"/>
                <w:numId w:val="13"/>
              </w:numPr>
              <w:tabs>
                <w:tab w:val="clear" w:pos="720"/>
              </w:tabs>
              <w:spacing w:after="0" w:line="240" w:lineRule="auto"/>
              <w:ind w:left="421"/>
              <w:textAlignment w:val="baseline"/>
              <w:rPr>
                <w:rFonts w:ascii="Arial" w:eastAsia="Times New Roman" w:hAnsi="Arial" w:cs="Arial"/>
                <w:sz w:val="20"/>
                <w:szCs w:val="20"/>
                <w:lang w:val="en-GB" w:eastAsia="it-IT"/>
              </w:rPr>
            </w:pPr>
            <w:proofErr w:type="spellStart"/>
            <w:r w:rsidRPr="00DC2B60">
              <w:rPr>
                <w:rFonts w:ascii="Arial" w:eastAsia="Times New Roman" w:hAnsi="Arial" w:cs="Arial"/>
                <w:sz w:val="20"/>
                <w:szCs w:val="20"/>
                <w:lang w:val="en-GB" w:eastAsia="it-IT"/>
              </w:rPr>
              <w:t>Politica</w:t>
            </w:r>
            <w:proofErr w:type="spellEnd"/>
            <w:r w:rsidRPr="00DC2B60">
              <w:rPr>
                <w:rFonts w:ascii="Arial" w:eastAsia="Times New Roman" w:hAnsi="Arial" w:cs="Arial"/>
                <w:sz w:val="20"/>
                <w:szCs w:val="20"/>
                <w:lang w:val="en-GB" w:eastAsia="it-IT"/>
              </w:rPr>
              <w:t xml:space="preserve"> di </w:t>
            </w:r>
            <w:proofErr w:type="spellStart"/>
            <w:r w:rsidRPr="00DC2B60">
              <w:rPr>
                <w:rFonts w:ascii="Arial" w:eastAsia="Times New Roman" w:hAnsi="Arial" w:cs="Arial"/>
                <w:sz w:val="20"/>
                <w:szCs w:val="20"/>
                <w:lang w:val="en-GB" w:eastAsia="it-IT"/>
              </w:rPr>
              <w:t>responsabilità</w:t>
            </w:r>
            <w:proofErr w:type="spellEnd"/>
            <w:r w:rsidRPr="00DC2B60">
              <w:rPr>
                <w:rFonts w:ascii="Arial" w:eastAsia="Times New Roman" w:hAnsi="Arial" w:cs="Arial"/>
                <w:sz w:val="20"/>
                <w:szCs w:val="20"/>
                <w:lang w:val="en-GB" w:eastAsia="it-IT"/>
              </w:rPr>
              <w:t xml:space="preserve"> </w:t>
            </w:r>
            <w:proofErr w:type="spellStart"/>
            <w:r w:rsidRPr="00DC2B60">
              <w:rPr>
                <w:rFonts w:ascii="Arial" w:eastAsia="Times New Roman" w:hAnsi="Arial" w:cs="Arial"/>
                <w:sz w:val="20"/>
                <w:szCs w:val="20"/>
                <w:lang w:val="en-GB" w:eastAsia="it-IT"/>
              </w:rPr>
              <w:t>sociale</w:t>
            </w:r>
            <w:proofErr w:type="spellEnd"/>
            <w:r w:rsidR="007D2B7C" w:rsidRPr="00DC2B60">
              <w:rPr>
                <w:rFonts w:ascii="Arial" w:eastAsia="Times New Roman" w:hAnsi="Arial" w:cs="Arial"/>
                <w:sz w:val="20"/>
                <w:szCs w:val="20"/>
                <w:lang w:val="en-GB" w:eastAsia="it-IT"/>
              </w:rPr>
              <w:t>.</w:t>
            </w:r>
            <w:r w:rsidR="002F4BF0"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27A61A3D" w14:textId="77777777" w:rsidR="002F4BF0" w:rsidRPr="00DC2B60" w:rsidRDefault="002F4BF0" w:rsidP="002F4BF0">
            <w:pPr>
              <w:shd w:val="clear" w:color="auto" w:fill="F8F9FA"/>
              <w:spacing w:after="0" w:line="240" w:lineRule="auto"/>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lastRenderedPageBreak/>
              <w:t> </w:t>
            </w:r>
          </w:p>
        </w:tc>
      </w:tr>
      <w:tr w:rsidR="00E76FDC" w:rsidRPr="00DC2B60" w14:paraId="590102D1" w14:textId="77777777" w:rsidTr="00EF2DF5">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5A836DE6" w14:textId="77777777" w:rsidR="00E76FDC" w:rsidRPr="00DC2B60" w:rsidRDefault="00E76FDC" w:rsidP="00E76FDC">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7F1C0643" w14:textId="37844DD5" w:rsidR="00E76FDC" w:rsidRPr="00DC2B60" w:rsidRDefault="00E76FDC" w:rsidP="00E034E3">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e) Identificate qualsiasi obbligo legale che ritenete possa influire sulla vostra capacità di rispettare la clausola 7.4. Si prega di descrivere tali obblighi e di indicare in che modo incidono sulla vostra capacità di rispettare la clausola 7.4.</w:t>
            </w:r>
          </w:p>
        </w:tc>
        <w:tc>
          <w:tcPr>
            <w:tcW w:w="3118" w:type="dxa"/>
            <w:tcBorders>
              <w:top w:val="nil"/>
              <w:left w:val="nil"/>
              <w:bottom w:val="single" w:sz="6" w:space="0" w:color="auto"/>
              <w:right w:val="single" w:sz="6" w:space="0" w:color="auto"/>
            </w:tcBorders>
            <w:shd w:val="clear" w:color="auto" w:fill="auto"/>
            <w:hideMark/>
          </w:tcPr>
          <w:p w14:paraId="71294640"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577906A6"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E76FDC" w:rsidRPr="00DC2B60" w14:paraId="4A091607" w14:textId="77777777" w:rsidTr="00EF2DF5">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6D5F713" w14:textId="77777777" w:rsidR="00E76FDC" w:rsidRPr="00DC2B60" w:rsidRDefault="00E76FDC" w:rsidP="00E76FDC">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29746401" w14:textId="52EF02F1" w:rsidR="00E76FDC" w:rsidRPr="00DC2B60" w:rsidRDefault="00E76FDC" w:rsidP="00E034E3">
            <w:pPr>
              <w:spacing w:after="0" w:line="240" w:lineRule="auto"/>
              <w:ind w:right="136"/>
              <w:jc w:val="both"/>
              <w:textAlignment w:val="baseline"/>
              <w:rPr>
                <w:rFonts w:ascii="Arial" w:eastAsia="Times New Roman" w:hAnsi="Arial" w:cs="Arial"/>
                <w:sz w:val="20"/>
                <w:szCs w:val="20"/>
                <w:lang w:eastAsia="it-IT"/>
              </w:rPr>
            </w:pPr>
            <w:r w:rsidRPr="00DC2B60">
              <w:rPr>
                <w:rFonts w:ascii="Arial" w:hAnsi="Arial" w:cs="Arial"/>
                <w:bCs/>
                <w:iCs/>
              </w:rPr>
              <w:t>f) Allegare la dichiarazione (o le dichiarazioni) in riferimento alla politica aziendale, fatta dalla vostra organizzazione che comprenda la clausola 7.4.</w:t>
            </w:r>
          </w:p>
        </w:tc>
        <w:tc>
          <w:tcPr>
            <w:tcW w:w="3118" w:type="dxa"/>
            <w:tcBorders>
              <w:top w:val="nil"/>
              <w:left w:val="nil"/>
              <w:bottom w:val="single" w:sz="6" w:space="0" w:color="auto"/>
              <w:right w:val="single" w:sz="6" w:space="0" w:color="auto"/>
            </w:tcBorders>
            <w:shd w:val="clear" w:color="auto" w:fill="auto"/>
            <w:hideMark/>
          </w:tcPr>
          <w:p w14:paraId="712D3481"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4111" w:type="dxa"/>
            <w:tcBorders>
              <w:top w:val="nil"/>
              <w:left w:val="nil"/>
              <w:bottom w:val="single" w:sz="6" w:space="0" w:color="auto"/>
              <w:right w:val="single" w:sz="6" w:space="0" w:color="auto"/>
            </w:tcBorders>
            <w:shd w:val="clear" w:color="auto" w:fill="auto"/>
            <w:hideMark/>
          </w:tcPr>
          <w:p w14:paraId="6E443744" w14:textId="77777777" w:rsidR="00E76FDC" w:rsidRPr="00DC2B60" w:rsidRDefault="00E76FDC" w:rsidP="00E76FDC">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bl>
    <w:p w14:paraId="599EDACA" w14:textId="77777777"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p w14:paraId="2EDC748B"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EDC5F4E" w14:textId="77777777" w:rsidR="003121E6" w:rsidRPr="00DC2B60" w:rsidRDefault="003121E6"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2E1B45D1" w14:textId="7968172E" w:rsidR="002F4BF0" w:rsidRPr="00DC2B60"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sidRPr="00DC2B60">
        <w:rPr>
          <w:rFonts w:ascii="Arial" w:eastAsia="Times New Roman" w:hAnsi="Arial" w:cs="Arial"/>
          <w:color w:val="666666"/>
          <w:sz w:val="20"/>
          <w:szCs w:val="20"/>
          <w:shd w:val="clear" w:color="auto" w:fill="FFFFFF"/>
          <w:lang w:eastAsia="it-IT"/>
        </w:rPr>
        <w:br w:type="page"/>
      </w:r>
      <w:r w:rsidR="002F4BF0" w:rsidRPr="00DC2B60">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5369BD" w:rsidRPr="00DC2B60" w14:paraId="179CB15E" w14:textId="77777777" w:rsidTr="00CE664E">
        <w:trPr>
          <w:trHeight w:val="450"/>
        </w:trPr>
        <w:tc>
          <w:tcPr>
            <w:tcW w:w="333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52278F" w14:textId="2DE54E80" w:rsidR="002F4BF0" w:rsidRPr="00DC2B60" w:rsidRDefault="000E31C9" w:rsidP="000E31C9">
            <w:pPr>
              <w:spacing w:after="0" w:line="240" w:lineRule="auto"/>
              <w:textAlignment w:val="baseline"/>
              <w:rPr>
                <w:rFonts w:ascii="Arial" w:eastAsia="Times New Roman" w:hAnsi="Arial" w:cs="Arial"/>
                <w:b/>
                <w:bCs/>
                <w:sz w:val="20"/>
                <w:szCs w:val="20"/>
                <w:lang w:eastAsia="it-IT"/>
              </w:rPr>
            </w:pPr>
            <w:r w:rsidRPr="00DC2B60">
              <w:rPr>
                <w:rFonts w:ascii="Arial" w:hAnsi="Arial" w:cs="Arial"/>
                <w:b/>
                <w:bCs/>
                <w:iCs/>
              </w:rPr>
              <w:t>L</w:t>
            </w:r>
            <w:r w:rsidR="00CE664E" w:rsidRPr="00DC2B60">
              <w:rPr>
                <w:rFonts w:ascii="Arial" w:hAnsi="Arial" w:cs="Arial"/>
                <w:b/>
                <w:bCs/>
                <w:iCs/>
              </w:rPr>
              <w:t>ibertà di associazione e il diritto effettivo alla contrattazione collettiva</w:t>
            </w:r>
            <w:r w:rsidRPr="00DC2B60">
              <w:rPr>
                <w:rFonts w:ascii="Arial" w:hAnsi="Arial" w:cs="Arial"/>
                <w:b/>
                <w:bCs/>
                <w:iCs/>
              </w:rPr>
              <w:t xml:space="preserve"> (requisito)</w:t>
            </w:r>
          </w:p>
        </w:tc>
        <w:tc>
          <w:tcPr>
            <w:tcW w:w="3402" w:type="dxa"/>
            <w:tcBorders>
              <w:top w:val="single" w:sz="6" w:space="0" w:color="auto"/>
              <w:left w:val="nil"/>
              <w:bottom w:val="single" w:sz="6" w:space="0" w:color="auto"/>
              <w:right w:val="single" w:sz="6" w:space="0" w:color="auto"/>
            </w:tcBorders>
            <w:shd w:val="clear" w:color="auto" w:fill="D9D9D9"/>
            <w:vAlign w:val="center"/>
            <w:hideMark/>
          </w:tcPr>
          <w:p w14:paraId="55C48179" w14:textId="206190EA" w:rsidR="002F4BF0" w:rsidRPr="00DC2B60" w:rsidRDefault="000E31C9" w:rsidP="002F4BF0">
            <w:pPr>
              <w:spacing w:after="0" w:line="240" w:lineRule="auto"/>
              <w:jc w:val="both"/>
              <w:textAlignment w:val="baseline"/>
              <w:rPr>
                <w:rFonts w:ascii="Arial" w:eastAsia="Times New Roman" w:hAnsi="Arial" w:cs="Arial"/>
                <w:sz w:val="20"/>
                <w:szCs w:val="20"/>
                <w:lang w:eastAsia="it-IT"/>
              </w:rPr>
            </w:pPr>
            <w:r w:rsidRPr="00DC2B60">
              <w:rPr>
                <w:rFonts w:ascii="Arial" w:hAnsi="Arial" w:cs="Arial"/>
                <w:b/>
                <w:iCs/>
              </w:rPr>
              <w:t>Domande</w:t>
            </w:r>
          </w:p>
        </w:tc>
        <w:tc>
          <w:tcPr>
            <w:tcW w:w="3118" w:type="dxa"/>
            <w:tcBorders>
              <w:top w:val="single" w:sz="6" w:space="0" w:color="auto"/>
              <w:left w:val="nil"/>
              <w:bottom w:val="single" w:sz="6" w:space="0" w:color="auto"/>
              <w:right w:val="single" w:sz="6" w:space="0" w:color="auto"/>
            </w:tcBorders>
            <w:shd w:val="clear" w:color="auto" w:fill="D9D9D9"/>
            <w:hideMark/>
          </w:tcPr>
          <w:p w14:paraId="6EA7E7B4" w14:textId="4BC76D32" w:rsidR="002F4BF0" w:rsidRPr="00DC2B60" w:rsidRDefault="002F4BF0" w:rsidP="002F4BF0">
            <w:pPr>
              <w:spacing w:after="0" w:line="240" w:lineRule="auto"/>
              <w:jc w:val="both"/>
              <w:textAlignment w:val="baseline"/>
              <w:rPr>
                <w:rFonts w:ascii="Arial" w:eastAsia="Times New Roman" w:hAnsi="Arial" w:cs="Arial"/>
                <w:sz w:val="20"/>
                <w:szCs w:val="20"/>
                <w:lang w:val="en-US" w:eastAsia="it-IT"/>
              </w:rPr>
            </w:pPr>
            <w:r w:rsidRPr="00DC2B60">
              <w:rPr>
                <w:rFonts w:ascii="Arial" w:eastAsia="Times New Roman" w:hAnsi="Arial" w:cs="Arial"/>
                <w:b/>
                <w:bCs/>
                <w:sz w:val="20"/>
                <w:szCs w:val="20"/>
                <w:lang w:val="en-GB" w:eastAsia="it-IT"/>
              </w:rPr>
              <w:t>Common IT Examples of Evidence</w:t>
            </w:r>
            <w:r w:rsidRPr="00DC2B60">
              <w:rPr>
                <w:rFonts w:ascii="Arial" w:eastAsia="Times New Roman" w:hAnsi="Arial" w:cs="Arial"/>
                <w:sz w:val="20"/>
                <w:szCs w:val="20"/>
                <w:lang w:val="en-US" w:eastAsia="it-IT"/>
              </w:rPr>
              <w:t> </w:t>
            </w:r>
          </w:p>
        </w:tc>
        <w:tc>
          <w:tcPr>
            <w:tcW w:w="3677" w:type="dxa"/>
            <w:tcBorders>
              <w:top w:val="single" w:sz="6" w:space="0" w:color="auto"/>
              <w:left w:val="nil"/>
              <w:bottom w:val="single" w:sz="6" w:space="0" w:color="auto"/>
              <w:right w:val="single" w:sz="6" w:space="0" w:color="auto"/>
            </w:tcBorders>
            <w:shd w:val="clear" w:color="auto" w:fill="D9D9D9"/>
            <w:vAlign w:val="center"/>
            <w:hideMark/>
          </w:tcPr>
          <w:p w14:paraId="3A70E20C" w14:textId="77777777"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b/>
                <w:bCs/>
                <w:sz w:val="20"/>
                <w:szCs w:val="20"/>
                <w:lang w:val="en-GB" w:eastAsia="it-IT"/>
              </w:rPr>
              <w:t>Answer and evidence</w:t>
            </w:r>
            <w:r w:rsidRPr="00DC2B60">
              <w:rPr>
                <w:rFonts w:ascii="Arial" w:eastAsia="Times New Roman" w:hAnsi="Arial" w:cs="Arial"/>
                <w:sz w:val="20"/>
                <w:szCs w:val="20"/>
                <w:lang w:eastAsia="it-IT"/>
              </w:rPr>
              <w:t> </w:t>
            </w:r>
          </w:p>
        </w:tc>
      </w:tr>
      <w:tr w:rsidR="003121E6" w:rsidRPr="00DC2B60" w14:paraId="60B19771" w14:textId="77777777" w:rsidTr="00CE664E">
        <w:trPr>
          <w:trHeight w:val="1035"/>
        </w:trPr>
        <w:tc>
          <w:tcPr>
            <w:tcW w:w="3331" w:type="dxa"/>
            <w:vMerge w:val="restart"/>
            <w:tcBorders>
              <w:top w:val="nil"/>
              <w:left w:val="single" w:sz="6" w:space="0" w:color="auto"/>
              <w:bottom w:val="single" w:sz="6" w:space="0" w:color="auto"/>
              <w:right w:val="single" w:sz="6" w:space="0" w:color="auto"/>
            </w:tcBorders>
            <w:shd w:val="clear" w:color="auto" w:fill="auto"/>
            <w:hideMark/>
          </w:tcPr>
          <w:p w14:paraId="6EAE02D3" w14:textId="77777777" w:rsidR="003121E6" w:rsidRPr="00DC2B60" w:rsidRDefault="003121E6" w:rsidP="00C42571">
            <w:pPr>
              <w:pStyle w:val="Paragrafoelenco"/>
              <w:numPr>
                <w:ilvl w:val="1"/>
                <w:numId w:val="22"/>
              </w:numPr>
              <w:spacing w:before="120" w:after="60" w:line="240" w:lineRule="auto"/>
              <w:ind w:right="231"/>
              <w:contextualSpacing w:val="0"/>
              <w:jc w:val="both"/>
              <w:rPr>
                <w:rFonts w:ascii="Arial" w:hAnsi="Arial" w:cs="Arial"/>
                <w:iCs/>
              </w:rPr>
            </w:pPr>
            <w:r w:rsidRPr="00DC2B60">
              <w:rPr>
                <w:rFonts w:ascii="Arial" w:hAnsi="Arial" w:cs="Arial"/>
                <w:iCs/>
              </w:rPr>
              <w:t>L'organizzazione deve rispettare la libertà di associazione e il diritto effettivo alla contrattazione collettiva.</w:t>
            </w:r>
          </w:p>
          <w:p w14:paraId="368BA657" w14:textId="77777777" w:rsidR="003121E6" w:rsidRPr="00DC2B60"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DC2B60">
              <w:rPr>
                <w:rFonts w:ascii="Arial" w:hAnsi="Arial" w:cs="Arial"/>
                <w:iCs/>
              </w:rPr>
              <w:t>I lavoratori sono in grado di unirsi a loro scelta a organizzazioni di lavoratori oppure di fondarne di nuove.</w:t>
            </w:r>
          </w:p>
          <w:p w14:paraId="55C9B926" w14:textId="77777777" w:rsidR="003121E6" w:rsidRPr="00DC2B60"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DC2B60">
              <w:rPr>
                <w:rFonts w:ascii="Arial" w:hAnsi="Arial" w:cs="Arial"/>
                <w:iCs/>
              </w:rPr>
              <w:t>L'organizzazione rispetta la piena libertà delle organizzazioni di lavoratori di redigere le loro costituzioni e regole.</w:t>
            </w:r>
          </w:p>
          <w:p w14:paraId="3CF00887" w14:textId="77777777" w:rsidR="003121E6" w:rsidRPr="00DC2B60"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DC2B60">
              <w:rPr>
                <w:rFonts w:ascii="Arial" w:hAnsi="Arial" w:cs="Arial"/>
                <w:iCs/>
              </w:rPr>
              <w:t xml:space="preserve">L'organizzazione rispetta i diritti dei lavoratori di impegnarsi in attività legali relative alla formazione, adesione o sostegno di </w:t>
            </w:r>
            <w:r w:rsidRPr="00DC2B60">
              <w:rPr>
                <w:rFonts w:ascii="Arial" w:hAnsi="Arial" w:cs="Arial"/>
                <w:iCs/>
              </w:rPr>
              <w:lastRenderedPageBreak/>
              <w:t>un'organizzazione di lavoratori, o di astenersi dal fare lo stesso, e non discriminerà o punirà i lavoratori per aver esercitato questi diritti.</w:t>
            </w:r>
          </w:p>
          <w:p w14:paraId="4704EB22" w14:textId="2D5F5296" w:rsidR="003121E6" w:rsidRPr="00DC2B60"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DC2B60">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DC2B60"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DC2B60">
              <w:rPr>
                <w:rFonts w:ascii="Arial" w:hAnsi="Arial" w:cs="Arial"/>
                <w:iCs/>
              </w:rPr>
              <w:t>La dove esistono, i contratti collettivi di lavoro sono applicati.</w:t>
            </w:r>
          </w:p>
        </w:tc>
        <w:tc>
          <w:tcPr>
            <w:tcW w:w="3402" w:type="dxa"/>
            <w:tcBorders>
              <w:top w:val="nil"/>
              <w:left w:val="nil"/>
              <w:bottom w:val="single" w:sz="6" w:space="0" w:color="auto"/>
              <w:right w:val="single" w:sz="6" w:space="0" w:color="auto"/>
            </w:tcBorders>
            <w:shd w:val="clear" w:color="auto" w:fill="auto"/>
            <w:hideMark/>
          </w:tcPr>
          <w:p w14:paraId="1780C185" w14:textId="0757A1D7" w:rsidR="003121E6"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lastRenderedPageBreak/>
              <w:t>a) La vostra organizzazione è conforme alla clausola 7.5? Se sì, continuare al punto c).</w:t>
            </w:r>
          </w:p>
        </w:tc>
        <w:tc>
          <w:tcPr>
            <w:tcW w:w="3118" w:type="dxa"/>
            <w:tcBorders>
              <w:top w:val="nil"/>
              <w:left w:val="nil"/>
              <w:bottom w:val="single" w:sz="6" w:space="0" w:color="auto"/>
              <w:right w:val="single" w:sz="6" w:space="0" w:color="auto"/>
            </w:tcBorders>
            <w:shd w:val="clear" w:color="auto" w:fill="auto"/>
            <w:hideMark/>
          </w:tcPr>
          <w:p w14:paraId="418CD499" w14:textId="782E0B4C" w:rsidR="003121E6" w:rsidRPr="00DC2B60" w:rsidRDefault="007D2B7C"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val="en-GB" w:eastAsia="it-IT"/>
              </w:rPr>
              <w:t>SI</w:t>
            </w:r>
            <w:r w:rsidR="003121E6" w:rsidRPr="00DC2B60">
              <w:rPr>
                <w:rFonts w:ascii="Arial" w:eastAsia="Times New Roman" w:hAnsi="Arial" w:cs="Arial"/>
                <w:sz w:val="20"/>
                <w:szCs w:val="20"/>
                <w:lang w:val="en-GB" w:eastAsia="it-IT"/>
              </w:rPr>
              <w:t>/No</w:t>
            </w:r>
            <w:r w:rsidR="003121E6" w:rsidRPr="00DC2B60">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52C4BDC9"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3121E6" w:rsidRPr="00DC2B60" w14:paraId="64AE09AE"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80BB893" w14:textId="77777777" w:rsidR="003121E6" w:rsidRPr="00DC2B60" w:rsidRDefault="003121E6" w:rsidP="003121E6">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14B48FCF" w14:textId="3A4BAA70" w:rsidR="003121E6"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t>b) Se la risposta è no al punto a), si prega di descrivere come o perché la vostra organizzazione non è conforme alla clausola 7.5.</w:t>
            </w:r>
          </w:p>
        </w:tc>
        <w:tc>
          <w:tcPr>
            <w:tcW w:w="3118" w:type="dxa"/>
            <w:tcBorders>
              <w:top w:val="nil"/>
              <w:left w:val="nil"/>
              <w:bottom w:val="single" w:sz="6" w:space="0" w:color="auto"/>
              <w:right w:val="single" w:sz="6" w:space="0" w:color="auto"/>
            </w:tcBorders>
            <w:shd w:val="clear" w:color="auto" w:fill="auto"/>
            <w:hideMark/>
          </w:tcPr>
          <w:p w14:paraId="6DFDB8B6"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9A40704"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2F4BF0" w:rsidRPr="00DC2B60" w14:paraId="37E14539"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03B64144" w14:textId="77777777" w:rsidR="002F4BF0" w:rsidRPr="00DC2B60" w:rsidRDefault="002F4BF0" w:rsidP="002F4BF0">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01F27425" w14:textId="44B60FCA" w:rsidR="002F4BF0"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t>c) Per il personale da voi impiegato nel sito/siti in possesso del certificato, descrivete come la vostra organizzazione pensa di essere conforme alla clausola 7.5.</w:t>
            </w:r>
          </w:p>
        </w:tc>
        <w:tc>
          <w:tcPr>
            <w:tcW w:w="3118" w:type="dxa"/>
            <w:tcBorders>
              <w:top w:val="nil"/>
              <w:left w:val="nil"/>
              <w:bottom w:val="single" w:sz="6" w:space="0" w:color="auto"/>
              <w:right w:val="single" w:sz="6" w:space="0" w:color="auto"/>
            </w:tcBorders>
            <w:shd w:val="clear" w:color="auto" w:fill="auto"/>
            <w:hideMark/>
          </w:tcPr>
          <w:p w14:paraId="4D5E69E3" w14:textId="77777777"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10F705" w14:textId="77777777" w:rsidR="002F4BF0" w:rsidRPr="00DC2B60" w:rsidRDefault="002F4BF0" w:rsidP="002F4BF0">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3121E6" w:rsidRPr="00DC2B60" w14:paraId="3F641505"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58295D58" w14:textId="77777777" w:rsidR="003121E6" w:rsidRPr="00DC2B60" w:rsidRDefault="003121E6" w:rsidP="003121E6">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45EED74E" w14:textId="5D0404CA" w:rsidR="003121E6"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t>d) Identificare tutti i documenti o altre tipologie di registrazioni (compresa la loro ubicazione) a cui ci si riferisce per verificare la conformità con la clausola 7.5.</w:t>
            </w:r>
          </w:p>
        </w:tc>
        <w:tc>
          <w:tcPr>
            <w:tcW w:w="3118" w:type="dxa"/>
            <w:tcBorders>
              <w:top w:val="nil"/>
              <w:left w:val="nil"/>
              <w:bottom w:val="single" w:sz="6" w:space="0" w:color="auto"/>
              <w:right w:val="single" w:sz="6" w:space="0" w:color="auto"/>
            </w:tcBorders>
            <w:shd w:val="clear" w:color="auto" w:fill="auto"/>
            <w:hideMark/>
          </w:tcPr>
          <w:p w14:paraId="2804183A" w14:textId="58516F43" w:rsidR="00BB6A60" w:rsidRPr="00DC2B60"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sz w:val="20"/>
                <w:szCs w:val="20"/>
                <w:lang w:val="en-GB" w:eastAsia="it-IT"/>
              </w:rPr>
            </w:pPr>
            <w:proofErr w:type="spellStart"/>
            <w:r w:rsidRPr="00DC2B60">
              <w:rPr>
                <w:rFonts w:ascii="Arial" w:eastAsia="Times New Roman" w:hAnsi="Arial" w:cs="Arial"/>
                <w:sz w:val="20"/>
                <w:szCs w:val="20"/>
                <w:lang w:val="en-GB" w:eastAsia="it-IT"/>
              </w:rPr>
              <w:t>Registro</w:t>
            </w:r>
            <w:proofErr w:type="spellEnd"/>
            <w:r w:rsidRPr="00DC2B60">
              <w:rPr>
                <w:rFonts w:ascii="Arial" w:eastAsia="Times New Roman" w:hAnsi="Arial" w:cs="Arial"/>
                <w:sz w:val="20"/>
                <w:szCs w:val="20"/>
                <w:lang w:val="en-GB" w:eastAsia="it-IT"/>
              </w:rPr>
              <w:t xml:space="preserve"> </w:t>
            </w:r>
            <w:proofErr w:type="spellStart"/>
            <w:r w:rsidRPr="00DC2B60">
              <w:rPr>
                <w:rFonts w:ascii="Arial" w:eastAsia="Times New Roman" w:hAnsi="Arial" w:cs="Arial"/>
                <w:sz w:val="20"/>
                <w:szCs w:val="20"/>
                <w:lang w:val="en-GB" w:eastAsia="it-IT"/>
              </w:rPr>
              <w:t>dei</w:t>
            </w:r>
            <w:proofErr w:type="spellEnd"/>
            <w:r w:rsidRPr="00DC2B60">
              <w:rPr>
                <w:rFonts w:ascii="Arial" w:eastAsia="Times New Roman" w:hAnsi="Arial" w:cs="Arial"/>
                <w:sz w:val="20"/>
                <w:szCs w:val="20"/>
                <w:lang w:val="en-GB" w:eastAsia="it-IT"/>
              </w:rPr>
              <w:t xml:space="preserve"> </w:t>
            </w:r>
            <w:proofErr w:type="spellStart"/>
            <w:proofErr w:type="gramStart"/>
            <w:r w:rsidRPr="00DC2B60">
              <w:rPr>
                <w:rFonts w:ascii="Arial" w:eastAsia="Times New Roman" w:hAnsi="Arial" w:cs="Arial"/>
                <w:sz w:val="20"/>
                <w:szCs w:val="20"/>
                <w:lang w:val="en-GB" w:eastAsia="it-IT"/>
              </w:rPr>
              <w:t>reclami</w:t>
            </w:r>
            <w:proofErr w:type="spellEnd"/>
            <w:r w:rsidR="001E1EFC" w:rsidRPr="00DC2B60">
              <w:rPr>
                <w:rFonts w:ascii="Arial" w:eastAsia="Times New Roman" w:hAnsi="Arial" w:cs="Arial"/>
                <w:sz w:val="20"/>
                <w:szCs w:val="20"/>
                <w:lang w:val="en-GB" w:eastAsia="it-IT"/>
              </w:rPr>
              <w:t>;</w:t>
            </w:r>
            <w:proofErr w:type="gramEnd"/>
          </w:p>
          <w:p w14:paraId="40223D5D" w14:textId="25782A06" w:rsidR="00BB6A60" w:rsidRPr="00DC2B60"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xml:space="preserve">Contratto </w:t>
            </w:r>
            <w:r w:rsidR="007D2B7C" w:rsidRPr="00DC2B60">
              <w:rPr>
                <w:rFonts w:ascii="Arial" w:eastAsia="Times New Roman" w:hAnsi="Arial" w:cs="Arial"/>
                <w:sz w:val="20"/>
                <w:szCs w:val="20"/>
                <w:lang w:eastAsia="it-IT"/>
              </w:rPr>
              <w:t>C</w:t>
            </w:r>
            <w:r w:rsidRPr="00DC2B60">
              <w:rPr>
                <w:rFonts w:ascii="Arial" w:eastAsia="Times New Roman" w:hAnsi="Arial" w:cs="Arial"/>
                <w:sz w:val="20"/>
                <w:szCs w:val="20"/>
                <w:lang w:eastAsia="it-IT"/>
              </w:rPr>
              <w:t xml:space="preserve">ollettivo </w:t>
            </w:r>
            <w:r w:rsidR="007D2B7C" w:rsidRPr="00DC2B60">
              <w:rPr>
                <w:rFonts w:ascii="Arial" w:eastAsia="Times New Roman" w:hAnsi="Arial" w:cs="Arial"/>
                <w:sz w:val="20"/>
                <w:szCs w:val="20"/>
                <w:lang w:eastAsia="it-IT"/>
              </w:rPr>
              <w:t xml:space="preserve">Nazionale </w:t>
            </w:r>
            <w:r w:rsidRPr="00DC2B60">
              <w:rPr>
                <w:rFonts w:ascii="Arial" w:eastAsia="Times New Roman" w:hAnsi="Arial" w:cs="Arial"/>
                <w:sz w:val="20"/>
                <w:szCs w:val="20"/>
                <w:lang w:eastAsia="it-IT"/>
              </w:rPr>
              <w:t>d</w:t>
            </w:r>
            <w:r w:rsidR="007D2B7C" w:rsidRPr="00DC2B60">
              <w:rPr>
                <w:rFonts w:ascii="Arial" w:eastAsia="Times New Roman" w:hAnsi="Arial" w:cs="Arial"/>
                <w:sz w:val="20"/>
                <w:szCs w:val="20"/>
                <w:lang w:eastAsia="it-IT"/>
              </w:rPr>
              <w:t>el</w:t>
            </w:r>
            <w:r w:rsidRPr="00DC2B60">
              <w:rPr>
                <w:rFonts w:ascii="Arial" w:eastAsia="Times New Roman" w:hAnsi="Arial" w:cs="Arial"/>
                <w:sz w:val="20"/>
                <w:szCs w:val="20"/>
                <w:lang w:eastAsia="it-IT"/>
              </w:rPr>
              <w:t xml:space="preserve"> </w:t>
            </w:r>
            <w:r w:rsidR="007D2B7C" w:rsidRPr="00DC2B60">
              <w:rPr>
                <w:rFonts w:ascii="Arial" w:eastAsia="Times New Roman" w:hAnsi="Arial" w:cs="Arial"/>
                <w:sz w:val="20"/>
                <w:szCs w:val="20"/>
                <w:lang w:eastAsia="it-IT"/>
              </w:rPr>
              <w:t>L</w:t>
            </w:r>
            <w:r w:rsidRPr="00DC2B60">
              <w:rPr>
                <w:rFonts w:ascii="Arial" w:eastAsia="Times New Roman" w:hAnsi="Arial" w:cs="Arial"/>
                <w:sz w:val="20"/>
                <w:szCs w:val="20"/>
                <w:lang w:eastAsia="it-IT"/>
              </w:rPr>
              <w:t xml:space="preserve">avoro </w:t>
            </w:r>
            <w:r w:rsidR="007D2B7C" w:rsidRPr="00DC2B60">
              <w:rPr>
                <w:rFonts w:ascii="Arial" w:eastAsia="Times New Roman" w:hAnsi="Arial" w:cs="Arial"/>
                <w:sz w:val="20"/>
                <w:szCs w:val="20"/>
                <w:lang w:eastAsia="it-IT"/>
              </w:rPr>
              <w:t>di riferimento (CCNL)</w:t>
            </w:r>
            <w:r w:rsidR="001E1EFC" w:rsidRPr="00DC2B60">
              <w:rPr>
                <w:rFonts w:ascii="Arial" w:eastAsia="Times New Roman" w:hAnsi="Arial" w:cs="Arial"/>
                <w:sz w:val="20"/>
                <w:szCs w:val="20"/>
                <w:lang w:eastAsia="it-IT"/>
              </w:rPr>
              <w:t>;</w:t>
            </w:r>
          </w:p>
          <w:p w14:paraId="7C98FFE2" w14:textId="57925FF5" w:rsidR="00BB6A60" w:rsidRPr="00DC2B60"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xml:space="preserve">Verbali o documenti delle riunioni relative allo sviluppo del contratto collettivo </w:t>
            </w:r>
            <w:r w:rsidR="001E1EFC" w:rsidRPr="00DC2B60">
              <w:rPr>
                <w:rFonts w:ascii="Arial" w:eastAsia="Times New Roman" w:hAnsi="Arial" w:cs="Arial"/>
                <w:sz w:val="20"/>
                <w:szCs w:val="20"/>
                <w:lang w:eastAsia="it-IT"/>
              </w:rPr>
              <w:t xml:space="preserve">del </w:t>
            </w:r>
            <w:r w:rsidRPr="00DC2B60">
              <w:rPr>
                <w:rFonts w:ascii="Arial" w:eastAsia="Times New Roman" w:hAnsi="Arial" w:cs="Arial"/>
                <w:sz w:val="20"/>
                <w:szCs w:val="20"/>
                <w:lang w:eastAsia="it-IT"/>
              </w:rPr>
              <w:t xml:space="preserve">lavoro </w:t>
            </w:r>
            <w:r w:rsidR="001E1EFC" w:rsidRPr="00DC2B60">
              <w:rPr>
                <w:rFonts w:ascii="Arial" w:eastAsia="Times New Roman" w:hAnsi="Arial" w:cs="Arial"/>
                <w:sz w:val="20"/>
                <w:szCs w:val="20"/>
                <w:lang w:eastAsia="it-IT"/>
              </w:rPr>
              <w:t>o delle riunioni tra sindacato e l’organizzazione;</w:t>
            </w:r>
          </w:p>
          <w:p w14:paraId="791A6338" w14:textId="24C3B71D" w:rsidR="00BB6A60" w:rsidRPr="00DC2B60" w:rsidRDefault="00BB6A60" w:rsidP="001E1EFC">
            <w:pPr>
              <w:numPr>
                <w:ilvl w:val="0"/>
                <w:numId w:val="14"/>
              </w:numPr>
              <w:tabs>
                <w:tab w:val="clear" w:pos="720"/>
              </w:tabs>
              <w:spacing w:after="0" w:line="240" w:lineRule="auto"/>
              <w:ind w:left="386" w:hanging="283"/>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xml:space="preserve">Rapporti del </w:t>
            </w:r>
            <w:r w:rsidR="001E1EFC" w:rsidRPr="00DC2B60">
              <w:rPr>
                <w:rFonts w:ascii="Arial" w:eastAsia="Times New Roman" w:hAnsi="Arial" w:cs="Arial"/>
                <w:sz w:val="20"/>
                <w:szCs w:val="20"/>
                <w:lang w:eastAsia="it-IT"/>
              </w:rPr>
              <w:t>M</w:t>
            </w:r>
            <w:r w:rsidRPr="00DC2B60">
              <w:rPr>
                <w:rFonts w:ascii="Arial" w:eastAsia="Times New Roman" w:hAnsi="Arial" w:cs="Arial"/>
                <w:sz w:val="20"/>
                <w:szCs w:val="20"/>
                <w:lang w:eastAsia="it-IT"/>
              </w:rPr>
              <w:t>inist</w:t>
            </w:r>
            <w:r w:rsidR="001E1EFC" w:rsidRPr="00DC2B60">
              <w:rPr>
                <w:rFonts w:ascii="Arial" w:eastAsia="Times New Roman" w:hAnsi="Arial" w:cs="Arial"/>
                <w:sz w:val="20"/>
                <w:szCs w:val="20"/>
                <w:lang w:eastAsia="it-IT"/>
              </w:rPr>
              <w:t>ero</w:t>
            </w:r>
            <w:r w:rsidRPr="00DC2B60">
              <w:rPr>
                <w:rFonts w:ascii="Arial" w:eastAsia="Times New Roman" w:hAnsi="Arial" w:cs="Arial"/>
                <w:sz w:val="20"/>
                <w:szCs w:val="20"/>
                <w:lang w:eastAsia="it-IT"/>
              </w:rPr>
              <w:t xml:space="preserve"> del </w:t>
            </w:r>
            <w:r w:rsidR="001E1EFC" w:rsidRPr="00DC2B60">
              <w:rPr>
                <w:rFonts w:ascii="Arial" w:eastAsia="Times New Roman" w:hAnsi="Arial" w:cs="Arial"/>
                <w:sz w:val="20"/>
                <w:szCs w:val="20"/>
                <w:lang w:eastAsia="it-IT"/>
              </w:rPr>
              <w:t>L</w:t>
            </w:r>
            <w:r w:rsidRPr="00DC2B60">
              <w:rPr>
                <w:rFonts w:ascii="Arial" w:eastAsia="Times New Roman" w:hAnsi="Arial" w:cs="Arial"/>
                <w:sz w:val="20"/>
                <w:szCs w:val="20"/>
                <w:lang w:eastAsia="it-IT"/>
              </w:rPr>
              <w:t>avoro</w:t>
            </w:r>
            <w:r w:rsidR="001E1EFC" w:rsidRPr="00DC2B60">
              <w:rPr>
                <w:rFonts w:ascii="Arial" w:eastAsia="Times New Roman" w:hAnsi="Arial" w:cs="Arial"/>
                <w:sz w:val="20"/>
                <w:szCs w:val="20"/>
                <w:lang w:eastAsia="it-IT"/>
              </w:rPr>
              <w:t xml:space="preserve"> e delle Politiche Sociali </w:t>
            </w:r>
            <w:r w:rsidR="001E1EFC" w:rsidRPr="00DC2B60">
              <w:rPr>
                <w:rFonts w:ascii="Arial" w:eastAsia="Times New Roman" w:hAnsi="Arial" w:cs="Arial"/>
                <w:sz w:val="20"/>
                <w:szCs w:val="20"/>
                <w:lang w:eastAsia="it-IT"/>
              </w:rPr>
              <w:lastRenderedPageBreak/>
              <w:t xml:space="preserve">(gestione controversie, monitoraggi, </w:t>
            </w:r>
            <w:proofErr w:type="spellStart"/>
            <w:r w:rsidR="001E1EFC" w:rsidRPr="00DC2B60">
              <w:rPr>
                <w:rFonts w:ascii="Arial" w:eastAsia="Times New Roman" w:hAnsi="Arial" w:cs="Arial"/>
                <w:sz w:val="20"/>
                <w:szCs w:val="20"/>
                <w:lang w:eastAsia="it-IT"/>
              </w:rPr>
              <w:t>ecc</w:t>
            </w:r>
            <w:proofErr w:type="spellEnd"/>
            <w:r w:rsidR="001E1EFC" w:rsidRPr="00DC2B60">
              <w:rPr>
                <w:rFonts w:ascii="Arial" w:eastAsia="Times New Roman" w:hAnsi="Arial" w:cs="Arial"/>
                <w:sz w:val="20"/>
                <w:szCs w:val="20"/>
                <w:lang w:eastAsia="it-IT"/>
              </w:rPr>
              <w:t>…);</w:t>
            </w:r>
          </w:p>
          <w:p w14:paraId="4BA92C6E" w14:textId="7E352B97" w:rsidR="00BB6A60" w:rsidRPr="00DC2B60"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Prove documentate e registrazioni delle elezioni de</w:t>
            </w:r>
            <w:r w:rsidR="005134AC" w:rsidRPr="00DC2B60">
              <w:rPr>
                <w:rFonts w:ascii="Arial" w:eastAsia="Times New Roman" w:hAnsi="Arial" w:cs="Arial"/>
                <w:sz w:val="20"/>
                <w:szCs w:val="20"/>
                <w:lang w:eastAsia="it-IT"/>
              </w:rPr>
              <w:t>l</w:t>
            </w:r>
            <w:r w:rsidR="00E8210C" w:rsidRPr="00DC2B60">
              <w:rPr>
                <w:rFonts w:ascii="Arial" w:eastAsia="Times New Roman" w:hAnsi="Arial" w:cs="Arial"/>
                <w:sz w:val="20"/>
                <w:szCs w:val="20"/>
                <w:lang w:eastAsia="it-IT"/>
              </w:rPr>
              <w:t>l</w:t>
            </w:r>
            <w:r w:rsidR="005134AC" w:rsidRPr="00DC2B60">
              <w:rPr>
                <w:rFonts w:ascii="Arial" w:eastAsia="Times New Roman" w:hAnsi="Arial" w:cs="Arial"/>
                <w:sz w:val="20"/>
                <w:szCs w:val="20"/>
                <w:lang w:eastAsia="it-IT"/>
              </w:rPr>
              <w:t>e</w:t>
            </w:r>
            <w:r w:rsidRPr="00DC2B60">
              <w:rPr>
                <w:rFonts w:ascii="Arial" w:eastAsia="Times New Roman" w:hAnsi="Arial" w:cs="Arial"/>
                <w:sz w:val="20"/>
                <w:szCs w:val="20"/>
                <w:lang w:eastAsia="it-IT"/>
              </w:rPr>
              <w:t xml:space="preserve"> rappresentan</w:t>
            </w:r>
            <w:r w:rsidR="005134AC" w:rsidRPr="00DC2B60">
              <w:rPr>
                <w:rFonts w:ascii="Arial" w:eastAsia="Times New Roman" w:hAnsi="Arial" w:cs="Arial"/>
                <w:sz w:val="20"/>
                <w:szCs w:val="20"/>
                <w:lang w:eastAsia="it-IT"/>
              </w:rPr>
              <w:t>ze sindacali (RSA o RSU);</w:t>
            </w:r>
          </w:p>
          <w:p w14:paraId="79D4D46C" w14:textId="13CD725E" w:rsidR="003121E6" w:rsidRPr="00DC2B60"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Resoconto delle riunioni sindacali concesse</w:t>
            </w:r>
          </w:p>
        </w:tc>
        <w:tc>
          <w:tcPr>
            <w:tcW w:w="3677" w:type="dxa"/>
            <w:tcBorders>
              <w:top w:val="nil"/>
              <w:left w:val="nil"/>
              <w:bottom w:val="single" w:sz="6" w:space="0" w:color="auto"/>
              <w:right w:val="single" w:sz="6" w:space="0" w:color="auto"/>
            </w:tcBorders>
            <w:shd w:val="clear" w:color="auto" w:fill="auto"/>
            <w:hideMark/>
          </w:tcPr>
          <w:p w14:paraId="74E63AA0"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lastRenderedPageBreak/>
              <w:t> </w:t>
            </w:r>
          </w:p>
        </w:tc>
      </w:tr>
      <w:tr w:rsidR="003121E6" w:rsidRPr="00DC2B60" w14:paraId="6CA50B11"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7D873542" w14:textId="77777777" w:rsidR="003121E6" w:rsidRPr="00DC2B60" w:rsidRDefault="003121E6" w:rsidP="003121E6">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47131A04" w14:textId="5ED31C94" w:rsidR="003121E6"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t>e)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nil"/>
              <w:left w:val="nil"/>
              <w:bottom w:val="single" w:sz="6" w:space="0" w:color="auto"/>
              <w:right w:val="single" w:sz="6" w:space="0" w:color="auto"/>
            </w:tcBorders>
            <w:shd w:val="clear" w:color="auto" w:fill="auto"/>
            <w:hideMark/>
          </w:tcPr>
          <w:p w14:paraId="42D9DACD"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ABD206"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r w:rsidR="003121E6" w:rsidRPr="00DC2B60" w14:paraId="2F7F9053" w14:textId="77777777" w:rsidTr="00CE664E">
        <w:trPr>
          <w:trHeight w:val="94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2A671AE" w14:textId="77777777" w:rsidR="003121E6" w:rsidRPr="00DC2B60" w:rsidRDefault="003121E6" w:rsidP="003121E6">
            <w:pPr>
              <w:spacing w:after="0" w:line="240" w:lineRule="auto"/>
              <w:rPr>
                <w:rFonts w:ascii="Arial" w:eastAsia="Times New Roman" w:hAnsi="Arial" w:cs="Arial"/>
                <w:sz w:val="20"/>
                <w:szCs w:val="20"/>
                <w:lang w:eastAsia="it-IT"/>
              </w:rPr>
            </w:pPr>
          </w:p>
        </w:tc>
        <w:tc>
          <w:tcPr>
            <w:tcW w:w="3402" w:type="dxa"/>
            <w:tcBorders>
              <w:top w:val="nil"/>
              <w:left w:val="nil"/>
              <w:bottom w:val="single" w:sz="6" w:space="0" w:color="auto"/>
              <w:right w:val="single" w:sz="6" w:space="0" w:color="auto"/>
            </w:tcBorders>
            <w:shd w:val="clear" w:color="auto" w:fill="auto"/>
            <w:hideMark/>
          </w:tcPr>
          <w:p w14:paraId="1663E646" w14:textId="61BB6048" w:rsidR="003121E6" w:rsidRPr="00DC2B60" w:rsidRDefault="003121E6" w:rsidP="003121E6">
            <w:pPr>
              <w:spacing w:after="0" w:line="240" w:lineRule="auto"/>
              <w:ind w:right="171"/>
              <w:jc w:val="both"/>
              <w:textAlignment w:val="baseline"/>
              <w:rPr>
                <w:rFonts w:ascii="Arial" w:eastAsia="Times New Roman" w:hAnsi="Arial" w:cs="Arial"/>
                <w:sz w:val="20"/>
                <w:szCs w:val="20"/>
                <w:lang w:eastAsia="it-IT"/>
              </w:rPr>
            </w:pPr>
            <w:r w:rsidRPr="00DC2B60">
              <w:rPr>
                <w:rFonts w:ascii="Arial" w:hAnsi="Arial" w:cs="Arial"/>
                <w:bCs/>
                <w:iCs/>
              </w:rPr>
              <w:t>f) Allegare la dichiarazione (o le dichiarazioni) in riferimento alla politica aziendale, redatta dalla vostra organizzazione che comprenda la clausola 7.5.</w:t>
            </w:r>
          </w:p>
        </w:tc>
        <w:tc>
          <w:tcPr>
            <w:tcW w:w="3118" w:type="dxa"/>
            <w:tcBorders>
              <w:top w:val="nil"/>
              <w:left w:val="nil"/>
              <w:bottom w:val="single" w:sz="6" w:space="0" w:color="auto"/>
              <w:right w:val="single" w:sz="6" w:space="0" w:color="auto"/>
            </w:tcBorders>
            <w:shd w:val="clear" w:color="auto" w:fill="auto"/>
            <w:hideMark/>
          </w:tcPr>
          <w:p w14:paraId="1185B88A"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520546F2" w14:textId="77777777" w:rsidR="003121E6" w:rsidRPr="00DC2B60" w:rsidRDefault="003121E6" w:rsidP="003121E6">
            <w:pPr>
              <w:spacing w:after="0" w:line="240" w:lineRule="auto"/>
              <w:jc w:val="both"/>
              <w:textAlignment w:val="baseline"/>
              <w:rPr>
                <w:rFonts w:ascii="Arial" w:eastAsia="Times New Roman" w:hAnsi="Arial" w:cs="Arial"/>
                <w:sz w:val="20"/>
                <w:szCs w:val="20"/>
                <w:lang w:eastAsia="it-IT"/>
              </w:rPr>
            </w:pPr>
            <w:r w:rsidRPr="00DC2B60">
              <w:rPr>
                <w:rFonts w:ascii="Arial" w:eastAsia="Times New Roman" w:hAnsi="Arial" w:cs="Arial"/>
                <w:sz w:val="20"/>
                <w:szCs w:val="20"/>
                <w:lang w:eastAsia="it-IT"/>
              </w:rPr>
              <w:t> </w:t>
            </w:r>
          </w:p>
        </w:tc>
      </w:tr>
    </w:tbl>
    <w:p w14:paraId="6EBE1A42" w14:textId="77777777" w:rsidR="00412F6E" w:rsidRPr="00DC2B60" w:rsidRDefault="00412F6E" w:rsidP="00FE5EC0">
      <w:pPr>
        <w:tabs>
          <w:tab w:val="left" w:pos="5988"/>
        </w:tabs>
        <w:jc w:val="both"/>
        <w:rPr>
          <w:rFonts w:ascii="Arial" w:hAnsi="Arial" w:cs="Arial"/>
          <w:sz w:val="24"/>
          <w:szCs w:val="24"/>
        </w:rPr>
      </w:pPr>
    </w:p>
    <w:sectPr w:rsidR="00412F6E" w:rsidRPr="00DC2B60" w:rsidSect="002F4BF0">
      <w:pgSz w:w="15840" w:h="12240" w:orient="landscape"/>
      <w:pgMar w:top="1361" w:right="1418" w:bottom="1325" w:left="1523" w:header="737"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CDB6" w14:textId="77777777" w:rsidR="00B97342" w:rsidRDefault="00B97342" w:rsidP="00C31A48">
      <w:r>
        <w:separator/>
      </w:r>
    </w:p>
  </w:endnote>
  <w:endnote w:type="continuationSeparator" w:id="0">
    <w:p w14:paraId="169DB76C" w14:textId="77777777" w:rsidR="00B97342" w:rsidRDefault="00B97342"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7E2" w14:textId="77777777" w:rsidR="008A6265" w:rsidRDefault="008A6265" w:rsidP="00BC0A41">
    <w:pPr>
      <w:tabs>
        <w:tab w:val="left" w:pos="6948"/>
        <w:tab w:val="right" w:pos="9184"/>
      </w:tabs>
      <w:spacing w:before="120" w:after="120"/>
      <w:rPr>
        <w:sz w:val="18"/>
        <w:szCs w:val="18"/>
      </w:rPr>
    </w:pPr>
    <w:r>
      <w:rPr>
        <w:sz w:val="18"/>
        <w:szCs w:val="18"/>
      </w:rPr>
      <w:tab/>
    </w:r>
    <w:r>
      <w:rPr>
        <w:sz w:val="18"/>
        <w:szCs w:val="18"/>
      </w:rPr>
      <w:tab/>
    </w:r>
    <w:r>
      <w:rPr>
        <w:noProof/>
        <w:lang w:eastAsia="it-IT"/>
      </w:rPr>
      <w:drawing>
        <wp:anchor distT="0" distB="0" distL="114300" distR="114300" simplePos="0" relativeHeight="251658752" behindDoc="1" locked="0" layoutInCell="1" allowOverlap="1" wp14:anchorId="0C781F7D" wp14:editId="775CADE9">
          <wp:simplePos x="0" y="0"/>
          <wp:positionH relativeFrom="column">
            <wp:posOffset>0</wp:posOffset>
          </wp:positionH>
          <wp:positionV relativeFrom="paragraph">
            <wp:posOffset>250190</wp:posOffset>
          </wp:positionV>
          <wp:extent cx="5833745" cy="33655"/>
          <wp:effectExtent l="0" t="0" r="0" b="4445"/>
          <wp:wrapNone/>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D1">
      <w:rPr>
        <w:sz w:val="18"/>
        <w:szCs w:val="18"/>
      </w:rPr>
      <w:fldChar w:fldCharType="begin"/>
    </w:r>
    <w:r w:rsidRPr="00B87FD1">
      <w:rPr>
        <w:sz w:val="18"/>
        <w:szCs w:val="18"/>
      </w:rPr>
      <w:instrText xml:space="preserve"> PAGE </w:instrText>
    </w:r>
    <w:r w:rsidRPr="00B87FD1">
      <w:rPr>
        <w:sz w:val="18"/>
        <w:szCs w:val="18"/>
      </w:rPr>
      <w:fldChar w:fldCharType="separate"/>
    </w:r>
    <w:r>
      <w:rPr>
        <w:noProof/>
        <w:sz w:val="18"/>
        <w:szCs w:val="18"/>
      </w:rPr>
      <w:t>21</w:t>
    </w:r>
    <w:r w:rsidRPr="00B87FD1">
      <w:rPr>
        <w:sz w:val="18"/>
        <w:szCs w:val="18"/>
      </w:rPr>
      <w:fldChar w:fldCharType="end"/>
    </w:r>
    <w:r w:rsidRPr="00B87FD1">
      <w:rPr>
        <w:sz w:val="18"/>
        <w:szCs w:val="18"/>
      </w:rPr>
      <w:t xml:space="preserve"> of </w:t>
    </w:r>
    <w:r w:rsidRPr="00B87FD1">
      <w:rPr>
        <w:sz w:val="18"/>
        <w:szCs w:val="18"/>
      </w:rPr>
      <w:fldChar w:fldCharType="begin"/>
    </w:r>
    <w:r w:rsidRPr="00B87FD1">
      <w:rPr>
        <w:sz w:val="18"/>
        <w:szCs w:val="18"/>
      </w:rPr>
      <w:instrText xml:space="preserve"> NUMPAGES  </w:instrText>
    </w:r>
    <w:r w:rsidRPr="00B87FD1">
      <w:rPr>
        <w:sz w:val="18"/>
        <w:szCs w:val="18"/>
      </w:rPr>
      <w:fldChar w:fldCharType="separate"/>
    </w:r>
    <w:r>
      <w:rPr>
        <w:noProof/>
        <w:sz w:val="18"/>
        <w:szCs w:val="18"/>
      </w:rPr>
      <w:t>22</w:t>
    </w:r>
    <w:r w:rsidRPr="00B87FD1">
      <w:rPr>
        <w:sz w:val="18"/>
        <w:szCs w:val="18"/>
      </w:rPr>
      <w:fldChar w:fldCharType="end"/>
    </w:r>
  </w:p>
  <w:p w14:paraId="6E886E7C" w14:textId="77777777" w:rsidR="008A6265" w:rsidRDefault="008A6265" w:rsidP="002907B1">
    <w:pPr>
      <w:pStyle w:val="Pidipagina"/>
      <w:jc w:val="right"/>
      <w:rPr>
        <w:sz w:val="18"/>
        <w:szCs w:val="18"/>
      </w:rPr>
    </w:pPr>
  </w:p>
  <w:p w14:paraId="03036C88" w14:textId="77777777" w:rsidR="008A6265" w:rsidRDefault="008A6265"/>
  <w:p w14:paraId="35675D05" w14:textId="77777777" w:rsidR="008A6265" w:rsidRDefault="008A6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6DB2" w14:textId="77777777" w:rsidR="008A6265" w:rsidRPr="002907B1" w:rsidRDefault="008A6265" w:rsidP="00301199">
    <w:pPr>
      <w:tabs>
        <w:tab w:val="left" w:pos="6948"/>
        <w:tab w:val="right" w:pos="9184"/>
        <w:tab w:val="left" w:pos="9498"/>
      </w:tabs>
      <w:spacing w:before="120" w:after="120"/>
      <w:rPr>
        <w:sz w:val="18"/>
        <w:szCs w:val="18"/>
      </w:rPr>
    </w:pPr>
    <w:r>
      <w:rPr>
        <w:sz w:val="18"/>
        <w:szCs w:val="18"/>
      </w:rPr>
      <w:tab/>
    </w:r>
    <w:r>
      <w:rPr>
        <w:sz w:val="18"/>
        <w:szCs w:val="18"/>
      </w:rPr>
      <w:tab/>
    </w:r>
    <w:r>
      <w:rPr>
        <w:sz w:val="18"/>
        <w:szCs w:val="18"/>
      </w:rPr>
      <w:tab/>
    </w:r>
    <w:r>
      <w:rPr>
        <w:noProof/>
        <w:lang w:eastAsia="it-IT"/>
      </w:rPr>
      <w:drawing>
        <wp:anchor distT="0" distB="0" distL="114300" distR="114300" simplePos="0" relativeHeight="251656704" behindDoc="1" locked="0" layoutInCell="1" allowOverlap="1" wp14:anchorId="29455229" wp14:editId="636DB15B">
          <wp:simplePos x="0" y="0"/>
          <wp:positionH relativeFrom="column">
            <wp:posOffset>0</wp:posOffset>
          </wp:positionH>
          <wp:positionV relativeFrom="paragraph">
            <wp:posOffset>250190</wp:posOffset>
          </wp:positionV>
          <wp:extent cx="5833745" cy="33655"/>
          <wp:effectExtent l="0" t="0" r="0" b="4445"/>
          <wp:wrapNone/>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017A4" w14:textId="77777777" w:rsidR="008A6265" w:rsidRPr="00DE5D66" w:rsidRDefault="008A6265" w:rsidP="00EF7C7C">
    <w:pPr>
      <w:pStyle w:val="Pidipagina"/>
      <w:tabs>
        <w:tab w:val="clear" w:pos="9072"/>
        <w:tab w:val="left" w:pos="10915"/>
      </w:tabs>
      <w:rPr>
        <w:rFonts w:ascii="Helvetica" w:hAnsi="Helvetica"/>
        <w:color w:val="262626"/>
        <w:sz w:val="14"/>
        <w:szCs w:val="14"/>
      </w:rPr>
    </w:pPr>
    <w:r>
      <w:rPr>
        <w:noProof/>
        <w:lang w:eastAsia="it-IT"/>
      </w:rPr>
      <w:drawing>
        <wp:anchor distT="0" distB="0" distL="114300" distR="114300" simplePos="0" relativeHeight="251659776" behindDoc="1" locked="0" layoutInCell="1" allowOverlap="1" wp14:anchorId="0239CE53" wp14:editId="7EACE698">
          <wp:simplePos x="0" y="0"/>
          <wp:positionH relativeFrom="column">
            <wp:posOffset>4749800</wp:posOffset>
          </wp:positionH>
          <wp:positionV relativeFrom="paragraph">
            <wp:posOffset>121879</wp:posOffset>
          </wp:positionV>
          <wp:extent cx="1078865" cy="539115"/>
          <wp:effectExtent l="0" t="0" r="6985"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5391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619">
      <w:rPr>
        <w:rStyle w:val="FSCAddressDetailsGreen"/>
        <w:rFonts w:ascii="Helvetica" w:hAnsi="Helvetica"/>
        <w:color w:val="262626"/>
        <w:sz w:val="14"/>
        <w:szCs w:val="14"/>
      </w:rPr>
      <w:t>Associazione</w:t>
    </w:r>
    <w:proofErr w:type="spellEnd"/>
    <w:r w:rsidRPr="00744619">
      <w:rPr>
        <w:rStyle w:val="FSCAddressDetailsGreen"/>
        <w:rFonts w:ascii="Helvetica" w:hAnsi="Helvetica"/>
        <w:color w:val="262626"/>
        <w:sz w:val="14"/>
        <w:szCs w:val="14"/>
      </w:rPr>
      <w:t xml:space="preserve"> Italiana per la </w:t>
    </w:r>
    <w:proofErr w:type="spellStart"/>
    <w:r w:rsidRPr="00744619">
      <w:rPr>
        <w:rStyle w:val="FSCAddressDetailsGreen"/>
        <w:rFonts w:ascii="Helvetica" w:hAnsi="Helvetica"/>
        <w:color w:val="262626"/>
        <w:sz w:val="14"/>
        <w:szCs w:val="14"/>
      </w:rPr>
      <w:t>Gestione</w:t>
    </w:r>
    <w:proofErr w:type="spellEnd"/>
    <w:r w:rsidRPr="00744619">
      <w:rPr>
        <w:rStyle w:val="FSCAddressDetailsGreen"/>
        <w:rFonts w:ascii="Helvetica" w:hAnsi="Helvetica"/>
        <w:color w:val="262626"/>
        <w:sz w:val="14"/>
        <w:szCs w:val="14"/>
      </w:rPr>
      <w:t xml:space="preserve"> </w:t>
    </w:r>
    <w:proofErr w:type="spellStart"/>
    <w:r w:rsidRPr="00744619">
      <w:rPr>
        <w:rStyle w:val="FSCAddressDetailsGreen"/>
        <w:rFonts w:ascii="Helvetica" w:hAnsi="Helvetica"/>
        <w:color w:val="262626"/>
        <w:sz w:val="14"/>
        <w:szCs w:val="14"/>
      </w:rPr>
      <w:t>Forestale</w:t>
    </w:r>
    <w:proofErr w:type="spellEnd"/>
    <w:r w:rsidRPr="00744619">
      <w:rPr>
        <w:rStyle w:val="FSCAddressDetailsGreen"/>
        <w:rFonts w:ascii="Helvetica" w:hAnsi="Helvetica"/>
        <w:color w:val="262626"/>
        <w:sz w:val="14"/>
        <w:szCs w:val="14"/>
      </w:rPr>
      <w:t xml:space="preserve"> </w:t>
    </w:r>
    <w:proofErr w:type="spellStart"/>
    <w:r w:rsidRPr="00744619">
      <w:rPr>
        <w:rStyle w:val="FSCAddressDetailsGreen"/>
        <w:rFonts w:ascii="Helvetica" w:hAnsi="Helvetica"/>
        <w:color w:val="262626"/>
        <w:sz w:val="14"/>
        <w:szCs w:val="14"/>
      </w:rPr>
      <w:t>Responsabile</w:t>
    </w:r>
    <w:proofErr w:type="spellEnd"/>
    <w:r w:rsidRPr="00744619">
      <w:rPr>
        <w:rStyle w:val="FSCAddressDetailsGreen"/>
        <w:rFonts w:ascii="Helvetica" w:hAnsi="Helvetica"/>
        <w:color w:val="262626"/>
        <w:sz w:val="14"/>
        <w:szCs w:val="14"/>
      </w:rPr>
      <w:t xml:space="preserve"> - FSC</w:t>
    </w:r>
    <w:r w:rsidRPr="00744619">
      <w:rPr>
        <w:rStyle w:val="FSCAddressDetailsGreen"/>
        <w:rFonts w:ascii="Helvetica" w:hAnsi="Helvetica"/>
        <w:color w:val="262626"/>
        <w:sz w:val="14"/>
        <w:szCs w:val="14"/>
        <w:vertAlign w:val="superscript"/>
      </w:rPr>
      <w:t>®</w:t>
    </w:r>
    <w:r w:rsidRPr="00744619">
      <w:rPr>
        <w:rStyle w:val="FSCAddressDetailsGreen"/>
        <w:rFonts w:ascii="Helvetica" w:hAnsi="Helvetica"/>
        <w:color w:val="262626"/>
        <w:sz w:val="14"/>
        <w:szCs w:val="14"/>
      </w:rPr>
      <w:t xml:space="preserve"> </w:t>
    </w:r>
    <w:proofErr w:type="gramStart"/>
    <w:r w:rsidRPr="00744619">
      <w:rPr>
        <w:rStyle w:val="FSCAddressDetailsGreen"/>
        <w:rFonts w:ascii="Helvetica" w:hAnsi="Helvetica"/>
        <w:color w:val="262626"/>
        <w:sz w:val="14"/>
        <w:szCs w:val="14"/>
      </w:rPr>
      <w:t xml:space="preserve">ITALIA </w:t>
    </w:r>
    <w:r w:rsidRPr="00DE5D66">
      <w:rPr>
        <w:rFonts w:ascii="Helvetica" w:hAnsi="Helvetica"/>
        <w:color w:val="262626"/>
        <w:sz w:val="14"/>
        <w:szCs w:val="14"/>
      </w:rPr>
      <w:t xml:space="preserve"> ·</w:t>
    </w:r>
    <w:proofErr w:type="gramEnd"/>
    <w:r w:rsidRPr="00DE5D66">
      <w:rPr>
        <w:rFonts w:ascii="Helvetica" w:hAnsi="Helvetica"/>
        <w:color w:val="262626"/>
        <w:sz w:val="14"/>
        <w:szCs w:val="14"/>
      </w:rPr>
      <w:t xml:space="preserve"> it.fsc.org · FSC</w:t>
    </w:r>
    <w:r w:rsidRPr="00DE5D66">
      <w:rPr>
        <w:rFonts w:ascii="Helvetica" w:hAnsi="Helvetica"/>
        <w:color w:val="262626"/>
        <w:sz w:val="14"/>
        <w:szCs w:val="14"/>
        <w:vertAlign w:val="superscript"/>
      </w:rPr>
      <w:t>®</w:t>
    </w:r>
    <w:r w:rsidRPr="00DE5D66">
      <w:rPr>
        <w:rFonts w:ascii="Helvetica" w:hAnsi="Helvetica"/>
        <w:color w:val="262626"/>
        <w:sz w:val="14"/>
        <w:szCs w:val="14"/>
      </w:rPr>
      <w:t xml:space="preserve"> F000217</w:t>
    </w:r>
  </w:p>
  <w:p w14:paraId="1FC7971E" w14:textId="77777777" w:rsidR="008A6265" w:rsidRPr="00744619" w:rsidRDefault="008A6265" w:rsidP="00B75438">
    <w:pPr>
      <w:pStyle w:val="FSCAddressDetailsBlack"/>
      <w:rPr>
        <w:rFonts w:ascii="Helvetica" w:hAnsi="Helvetica"/>
        <w:color w:val="262626"/>
        <w:sz w:val="14"/>
        <w:szCs w:val="14"/>
      </w:rPr>
    </w:pPr>
    <w:r w:rsidRPr="00744619">
      <w:rPr>
        <w:rFonts w:ascii="Helvetica" w:hAnsi="Helvetica"/>
        <w:color w:val="262626"/>
        <w:sz w:val="14"/>
        <w:szCs w:val="14"/>
      </w:rPr>
      <w:t xml:space="preserve">Via Ugo </w:t>
    </w:r>
    <w:proofErr w:type="spellStart"/>
    <w:r w:rsidRPr="00744619">
      <w:rPr>
        <w:rFonts w:ascii="Helvetica" w:hAnsi="Helvetica"/>
        <w:color w:val="262626"/>
        <w:sz w:val="14"/>
        <w:szCs w:val="14"/>
      </w:rPr>
      <w:t>Foscolo</w:t>
    </w:r>
    <w:proofErr w:type="spellEnd"/>
    <w:r w:rsidRPr="00744619">
      <w:rPr>
        <w:rFonts w:ascii="Helvetica" w:hAnsi="Helvetica"/>
        <w:color w:val="262626"/>
        <w:sz w:val="14"/>
        <w:szCs w:val="14"/>
      </w:rPr>
      <w:t xml:space="preserve"> 12 · 35131 </w:t>
    </w:r>
    <w:proofErr w:type="spellStart"/>
    <w:r w:rsidRPr="00744619">
      <w:rPr>
        <w:rFonts w:ascii="Helvetica" w:hAnsi="Helvetica"/>
        <w:color w:val="262626"/>
        <w:sz w:val="14"/>
        <w:szCs w:val="14"/>
      </w:rPr>
      <w:t>Padova</w:t>
    </w:r>
    <w:proofErr w:type="spellEnd"/>
    <w:r w:rsidRPr="00744619">
      <w:rPr>
        <w:rFonts w:ascii="Helvetica" w:hAnsi="Helvetica"/>
        <w:color w:val="262626"/>
        <w:sz w:val="14"/>
        <w:szCs w:val="14"/>
      </w:rPr>
      <w:t xml:space="preserve"> · </w:t>
    </w:r>
    <w:r w:rsidRPr="00744619">
      <w:rPr>
        <w:rStyle w:val="FSCAddressDetailsGreen"/>
        <w:rFonts w:ascii="Helvetica" w:hAnsi="Helvetica"/>
        <w:color w:val="262626"/>
        <w:sz w:val="14"/>
        <w:szCs w:val="14"/>
      </w:rPr>
      <w:t>Italia</w:t>
    </w:r>
  </w:p>
  <w:p w14:paraId="46FD17A4" w14:textId="77777777" w:rsidR="008A6265" w:rsidRPr="00744619" w:rsidRDefault="008A6265" w:rsidP="00B75438">
    <w:pPr>
      <w:pStyle w:val="FSCAddressDetailsBlack"/>
      <w:rPr>
        <w:rFonts w:ascii="Helvetica" w:hAnsi="Helvetica"/>
        <w:color w:val="262626"/>
        <w:sz w:val="14"/>
        <w:szCs w:val="14"/>
      </w:rPr>
    </w:pPr>
    <w:r w:rsidRPr="00744619">
      <w:rPr>
        <w:rFonts w:ascii="Helvetica" w:hAnsi="Helvetica"/>
        <w:color w:val="262626"/>
        <w:sz w:val="14"/>
        <w:szCs w:val="14"/>
      </w:rPr>
      <w:t xml:space="preserve">T +39 (0) 049 </w:t>
    </w:r>
    <w:proofErr w:type="gramStart"/>
    <w:r w:rsidRPr="00744619">
      <w:rPr>
        <w:rFonts w:ascii="Helvetica" w:hAnsi="Helvetica"/>
        <w:color w:val="262626"/>
        <w:sz w:val="14"/>
        <w:szCs w:val="14"/>
      </w:rPr>
      <w:t>8762749  E</w:t>
    </w:r>
    <w:proofErr w:type="gramEnd"/>
    <w:r w:rsidRPr="00744619">
      <w:rPr>
        <w:rFonts w:ascii="Helvetica" w:hAnsi="Helvetica"/>
        <w:color w:val="262626"/>
        <w:sz w:val="14"/>
        <w:szCs w:val="14"/>
      </w:rPr>
      <w:t xml:space="preserve"> info@fsc-italia.it </w:t>
    </w:r>
  </w:p>
  <w:p w14:paraId="7680BBD4" w14:textId="77777777" w:rsidR="008A6265" w:rsidRPr="00744619" w:rsidRDefault="008A6265" w:rsidP="00B75438">
    <w:pPr>
      <w:pStyle w:val="FSCAddressDetailsBlack"/>
      <w:rPr>
        <w:rStyle w:val="FSCAddressDetailsGreen"/>
        <w:rFonts w:ascii="Helvetica" w:hAnsi="Helvetica"/>
        <w:color w:val="262626"/>
        <w:sz w:val="14"/>
        <w:szCs w:val="14"/>
      </w:rPr>
    </w:pPr>
    <w:r w:rsidRPr="00744619">
      <w:rPr>
        <w:rStyle w:val="FSCAddressDetailsGreen"/>
        <w:rFonts w:ascii="Helvetica" w:hAnsi="Helvetica"/>
        <w:color w:val="262626"/>
        <w:sz w:val="14"/>
        <w:szCs w:val="14"/>
      </w:rPr>
      <w:t>Direttore</w:t>
    </w:r>
    <w:r w:rsidRPr="00744619">
      <w:rPr>
        <w:rFonts w:ascii="Helvetica" w:hAnsi="Helvetica"/>
        <w:color w:val="262626"/>
        <w:sz w:val="14"/>
        <w:szCs w:val="14"/>
      </w:rPr>
      <w:t>: Dr. Diego Florian</w:t>
    </w:r>
  </w:p>
  <w:p w14:paraId="43B29845" w14:textId="77777777" w:rsidR="008A6265" w:rsidRPr="00A45831" w:rsidRDefault="008A6265" w:rsidP="00A45831">
    <w:pPr>
      <w:pStyle w:val="FSCAddressDetailsBlack"/>
      <w:rPr>
        <w:rFonts w:ascii="Arial" w:hAnsi="Arial"/>
      </w:rPr>
    </w:pPr>
    <w:r w:rsidRPr="00744619">
      <w:rPr>
        <w:rStyle w:val="FSCAddressDetailsGreen"/>
        <w:rFonts w:ascii="Helvetica" w:hAnsi="Helvetica"/>
        <w:color w:val="262626"/>
        <w:sz w:val="14"/>
        <w:szCs w:val="14"/>
      </w:rPr>
      <w:t>C.F. 92146700288 · P.IVA 04009470289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659E" w14:textId="77777777" w:rsidR="00B97342" w:rsidRPr="009D7DE8" w:rsidRDefault="00B97342" w:rsidP="00C31A48">
      <w:pPr>
        <w:pStyle w:val="Pidipagina"/>
      </w:pPr>
    </w:p>
  </w:footnote>
  <w:footnote w:type="continuationSeparator" w:id="0">
    <w:p w14:paraId="7B45E922" w14:textId="77777777" w:rsidR="00B97342" w:rsidRPr="009D7DE8" w:rsidRDefault="00B97342" w:rsidP="00C31A48">
      <w:pPr>
        <w:pStyle w:val="Pidipagina"/>
      </w:pPr>
    </w:p>
  </w:footnote>
  <w:footnote w:id="1">
    <w:p w14:paraId="40FF9CA9" w14:textId="579F68D2" w:rsidR="008A6265" w:rsidRPr="00F53F57" w:rsidRDefault="008A6265" w:rsidP="00F53F57">
      <w:pPr>
        <w:pStyle w:val="Nessunaspaziatura"/>
        <w:jc w:val="both"/>
        <w:rPr>
          <w:rFonts w:cs="Arial"/>
          <w:sz w:val="18"/>
          <w:szCs w:val="18"/>
          <w:lang w:val="it-IT"/>
        </w:rPr>
      </w:pPr>
      <w:r w:rsidRPr="0035082F">
        <w:rPr>
          <w:rStyle w:val="Rimandonotaapidipagina"/>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8A6265" w:rsidRPr="00F53F57" w:rsidRDefault="008A6265" w:rsidP="00F53F5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F0B" w14:textId="77777777" w:rsidR="008A6265" w:rsidRDefault="008A6265" w:rsidP="00C31A48">
    <w:pPr>
      <w:pStyle w:val="Intestazione"/>
      <w:spacing w:line="288" w:lineRule="auto"/>
      <w:jc w:val="right"/>
      <w:rPr>
        <w:color w:val="8BA093"/>
        <w:sz w:val="30"/>
        <w:szCs w:val="30"/>
      </w:rPr>
    </w:pPr>
    <w:r>
      <w:rPr>
        <w:noProof/>
        <w:lang w:eastAsia="it-IT"/>
      </w:rPr>
      <w:drawing>
        <wp:anchor distT="0" distB="0" distL="114300" distR="114300" simplePos="0" relativeHeight="251657728" behindDoc="0" locked="0" layoutInCell="1" allowOverlap="1" wp14:anchorId="7DFA78D7" wp14:editId="0CFACC31">
          <wp:simplePos x="0" y="0"/>
          <wp:positionH relativeFrom="page">
            <wp:posOffset>864235</wp:posOffset>
          </wp:positionH>
          <wp:positionV relativeFrom="page">
            <wp:posOffset>496570</wp:posOffset>
          </wp:positionV>
          <wp:extent cx="679450" cy="819150"/>
          <wp:effectExtent l="0" t="0" r="6350" b="0"/>
          <wp:wrapNone/>
          <wp:docPr id="46" name="Picture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C45BD">
      <w:rPr>
        <w:rStyle w:val="FSCName"/>
      </w:rPr>
      <w:t>Forest Stewardship Council</w:t>
    </w:r>
    <w:r w:rsidRPr="00596368">
      <w:rPr>
        <w:rStyle w:val="FSCName"/>
        <w:vertAlign w:val="superscript"/>
      </w:rPr>
      <w:t>®</w:t>
    </w:r>
    <w:r w:rsidRPr="00472C40">
      <w:rPr>
        <w:sz w:val="30"/>
        <w:szCs w:val="30"/>
      </w:rPr>
      <w:br/>
    </w:r>
  </w:p>
  <w:p w14:paraId="1F200772" w14:textId="688538D8" w:rsidR="008A6265" w:rsidRDefault="008A6265"/>
  <w:p w14:paraId="59E2A43D" w14:textId="77777777" w:rsidR="008A6265" w:rsidRDefault="008A62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019D" w14:textId="77777777" w:rsidR="008A6265" w:rsidRPr="007E761A" w:rsidRDefault="008A6265" w:rsidP="00132069">
    <w:pPr>
      <w:pStyle w:val="Intestazione"/>
      <w:jc w:val="right"/>
      <w:rPr>
        <w:sz w:val="30"/>
        <w:szCs w:val="30"/>
        <w:lang w:val="en-CA"/>
      </w:rPr>
    </w:pP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E761A">
      <w:rPr>
        <w:sz w:val="30"/>
        <w:szCs w:val="30"/>
        <w:lang w:val="en-CA"/>
      </w:rPr>
      <w:t xml:space="preserve"> </w:t>
    </w:r>
  </w:p>
  <w:p w14:paraId="74659928" w14:textId="77777777" w:rsidR="008A6265" w:rsidRPr="007E761A" w:rsidRDefault="008A6265" w:rsidP="00C31A48">
    <w:pPr>
      <w:pStyle w:val="Intestazione"/>
      <w:spacing w:line="288" w:lineRule="auto"/>
      <w:jc w:val="right"/>
      <w:rPr>
        <w:sz w:val="30"/>
        <w:szCs w:val="30"/>
        <w:lang w:val="en-CA"/>
      </w:rPr>
    </w:pPr>
    <w:r>
      <w:rPr>
        <w:noProof/>
        <w:lang w:eastAsia="it-IT"/>
      </w:rPr>
      <w:drawing>
        <wp:anchor distT="0" distB="0" distL="114300" distR="114300" simplePos="0" relativeHeight="251655680" behindDoc="0" locked="1" layoutInCell="1" allowOverlap="1" wp14:anchorId="3988C9FE" wp14:editId="4FB9E2F9">
          <wp:simplePos x="0" y="0"/>
          <wp:positionH relativeFrom="page">
            <wp:posOffset>864235</wp:posOffset>
          </wp:positionH>
          <wp:positionV relativeFrom="page">
            <wp:posOffset>496570</wp:posOffset>
          </wp:positionV>
          <wp:extent cx="679450" cy="819150"/>
          <wp:effectExtent l="0" t="0" r="6350" b="0"/>
          <wp:wrapNone/>
          <wp:docPr id="48"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18B6A" w14:textId="77777777" w:rsidR="008A6265" w:rsidRPr="007E761A" w:rsidRDefault="008A6265">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752295"/>
    <w:multiLevelType w:val="multilevel"/>
    <w:tmpl w:val="338283D2"/>
    <w:lvl w:ilvl="0">
      <w:start w:val="1"/>
      <w:numFmt w:val="decimal"/>
      <w:lvlText w:val="%1."/>
      <w:lvlJc w:val="left"/>
      <w:pPr>
        <w:ind w:left="360" w:hanging="360"/>
      </w:p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F71747"/>
    <w:multiLevelType w:val="hybridMultilevel"/>
    <w:tmpl w:val="E15AFB50"/>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21D5B"/>
    <w:multiLevelType w:val="multilevel"/>
    <w:tmpl w:val="B66AA3A6"/>
    <w:lvl w:ilvl="0">
      <w:start w:val="1"/>
      <w:numFmt w:val="bullet"/>
      <w:pStyle w:val="Puntoelenco"/>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0"/>
  </w:num>
  <w:num w:numId="4">
    <w:abstractNumId w:val="2"/>
  </w:num>
  <w:num w:numId="5">
    <w:abstractNumId w:val="12"/>
  </w:num>
  <w:num w:numId="6">
    <w:abstractNumId w:val="7"/>
  </w:num>
  <w:num w:numId="7">
    <w:abstractNumId w:val="17"/>
  </w:num>
  <w:num w:numId="8">
    <w:abstractNumId w:val="1"/>
  </w:num>
  <w:num w:numId="9">
    <w:abstractNumId w:val="11"/>
  </w:num>
  <w:num w:numId="10">
    <w:abstractNumId w:val="5"/>
  </w:num>
  <w:num w:numId="11">
    <w:abstractNumId w:val="3"/>
  </w:num>
  <w:num w:numId="12">
    <w:abstractNumId w:val="15"/>
  </w:num>
  <w:num w:numId="13">
    <w:abstractNumId w:val="14"/>
  </w:num>
  <w:num w:numId="14">
    <w:abstractNumId w:val="13"/>
  </w:num>
  <w:num w:numId="15">
    <w:abstractNumId w:val="21"/>
  </w:num>
  <w:num w:numId="16">
    <w:abstractNumId w:val="19"/>
  </w:num>
  <w:num w:numId="17">
    <w:abstractNumId w:val="9"/>
  </w:num>
  <w:num w:numId="18">
    <w:abstractNumId w:val="4"/>
  </w:num>
  <w:num w:numId="19">
    <w:abstractNumId w:val="18"/>
  </w:num>
  <w:num w:numId="20">
    <w:abstractNumId w:val="8"/>
  </w:num>
  <w:num w:numId="21">
    <w:abstractNumId w:val="1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10E9B"/>
    <w:rsid w:val="0001357A"/>
    <w:rsid w:val="00025B10"/>
    <w:rsid w:val="0003111C"/>
    <w:rsid w:val="00031B4C"/>
    <w:rsid w:val="000429D7"/>
    <w:rsid w:val="00044C9B"/>
    <w:rsid w:val="00046626"/>
    <w:rsid w:val="00046E2A"/>
    <w:rsid w:val="000547C0"/>
    <w:rsid w:val="00056D98"/>
    <w:rsid w:val="00062301"/>
    <w:rsid w:val="000659CD"/>
    <w:rsid w:val="00071122"/>
    <w:rsid w:val="00073ABF"/>
    <w:rsid w:val="00076D2B"/>
    <w:rsid w:val="00085C4F"/>
    <w:rsid w:val="0009299C"/>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102BE"/>
    <w:rsid w:val="00113031"/>
    <w:rsid w:val="001224D5"/>
    <w:rsid w:val="00126E62"/>
    <w:rsid w:val="00126EA1"/>
    <w:rsid w:val="00127B6D"/>
    <w:rsid w:val="00132069"/>
    <w:rsid w:val="0013247F"/>
    <w:rsid w:val="00141A5D"/>
    <w:rsid w:val="00142221"/>
    <w:rsid w:val="001435A5"/>
    <w:rsid w:val="001441D8"/>
    <w:rsid w:val="0014746C"/>
    <w:rsid w:val="00153F46"/>
    <w:rsid w:val="00157F0C"/>
    <w:rsid w:val="00160F0A"/>
    <w:rsid w:val="0017197C"/>
    <w:rsid w:val="00172385"/>
    <w:rsid w:val="001729C3"/>
    <w:rsid w:val="00175712"/>
    <w:rsid w:val="00177FBF"/>
    <w:rsid w:val="00195768"/>
    <w:rsid w:val="001977C9"/>
    <w:rsid w:val="001A5F9F"/>
    <w:rsid w:val="001B7736"/>
    <w:rsid w:val="001C473A"/>
    <w:rsid w:val="001C4BDC"/>
    <w:rsid w:val="001D02B4"/>
    <w:rsid w:val="001D1ECD"/>
    <w:rsid w:val="001D47E2"/>
    <w:rsid w:val="001D547E"/>
    <w:rsid w:val="001D7DFA"/>
    <w:rsid w:val="001E1EFC"/>
    <w:rsid w:val="001E6350"/>
    <w:rsid w:val="001E6969"/>
    <w:rsid w:val="001F1A00"/>
    <w:rsid w:val="001F2587"/>
    <w:rsid w:val="001F6F5A"/>
    <w:rsid w:val="001F6F86"/>
    <w:rsid w:val="00202942"/>
    <w:rsid w:val="00211FC1"/>
    <w:rsid w:val="00212C0D"/>
    <w:rsid w:val="00214E7E"/>
    <w:rsid w:val="00220EFE"/>
    <w:rsid w:val="002242DD"/>
    <w:rsid w:val="00233E40"/>
    <w:rsid w:val="00235C58"/>
    <w:rsid w:val="00236BFB"/>
    <w:rsid w:val="00237FBF"/>
    <w:rsid w:val="00242AF9"/>
    <w:rsid w:val="00243A9D"/>
    <w:rsid w:val="00246397"/>
    <w:rsid w:val="00246A15"/>
    <w:rsid w:val="002514FB"/>
    <w:rsid w:val="002517A4"/>
    <w:rsid w:val="00253C26"/>
    <w:rsid w:val="002566FC"/>
    <w:rsid w:val="00267B94"/>
    <w:rsid w:val="002727D8"/>
    <w:rsid w:val="00272E3B"/>
    <w:rsid w:val="002751CB"/>
    <w:rsid w:val="00283430"/>
    <w:rsid w:val="00283EE7"/>
    <w:rsid w:val="002907B1"/>
    <w:rsid w:val="002908C1"/>
    <w:rsid w:val="00292CC6"/>
    <w:rsid w:val="002A2899"/>
    <w:rsid w:val="002A5F5A"/>
    <w:rsid w:val="002B1911"/>
    <w:rsid w:val="002C4E07"/>
    <w:rsid w:val="002C5A0D"/>
    <w:rsid w:val="002D0EC2"/>
    <w:rsid w:val="002D640C"/>
    <w:rsid w:val="002D78CB"/>
    <w:rsid w:val="002E01E9"/>
    <w:rsid w:val="002F13F6"/>
    <w:rsid w:val="002F4BF0"/>
    <w:rsid w:val="002F5F73"/>
    <w:rsid w:val="002F6439"/>
    <w:rsid w:val="00301199"/>
    <w:rsid w:val="0030193A"/>
    <w:rsid w:val="003038CA"/>
    <w:rsid w:val="00303998"/>
    <w:rsid w:val="00303D4A"/>
    <w:rsid w:val="00311399"/>
    <w:rsid w:val="003121E6"/>
    <w:rsid w:val="00322920"/>
    <w:rsid w:val="0032332A"/>
    <w:rsid w:val="0032473D"/>
    <w:rsid w:val="00324862"/>
    <w:rsid w:val="00325174"/>
    <w:rsid w:val="0032638B"/>
    <w:rsid w:val="0032661E"/>
    <w:rsid w:val="00327B6D"/>
    <w:rsid w:val="003306B6"/>
    <w:rsid w:val="00333BE1"/>
    <w:rsid w:val="00341252"/>
    <w:rsid w:val="00342324"/>
    <w:rsid w:val="00347BB8"/>
    <w:rsid w:val="0035082F"/>
    <w:rsid w:val="00352FB1"/>
    <w:rsid w:val="00354CE7"/>
    <w:rsid w:val="003566E9"/>
    <w:rsid w:val="003663E5"/>
    <w:rsid w:val="003671DA"/>
    <w:rsid w:val="003677D9"/>
    <w:rsid w:val="00372F0A"/>
    <w:rsid w:val="00377F84"/>
    <w:rsid w:val="00382E6A"/>
    <w:rsid w:val="00387D95"/>
    <w:rsid w:val="0039216F"/>
    <w:rsid w:val="0039404E"/>
    <w:rsid w:val="003977C6"/>
    <w:rsid w:val="003A3231"/>
    <w:rsid w:val="003B33CA"/>
    <w:rsid w:val="003B445B"/>
    <w:rsid w:val="003C34CF"/>
    <w:rsid w:val="003C6E32"/>
    <w:rsid w:val="003C6EE6"/>
    <w:rsid w:val="003D43FC"/>
    <w:rsid w:val="003E5F25"/>
    <w:rsid w:val="003F4398"/>
    <w:rsid w:val="00407212"/>
    <w:rsid w:val="00407CB2"/>
    <w:rsid w:val="00407D2E"/>
    <w:rsid w:val="00412F6E"/>
    <w:rsid w:val="00415268"/>
    <w:rsid w:val="00415E8C"/>
    <w:rsid w:val="00420A47"/>
    <w:rsid w:val="00422E03"/>
    <w:rsid w:val="00427F73"/>
    <w:rsid w:val="00430C7B"/>
    <w:rsid w:val="0043461E"/>
    <w:rsid w:val="0043571D"/>
    <w:rsid w:val="00436741"/>
    <w:rsid w:val="00437466"/>
    <w:rsid w:val="004447E0"/>
    <w:rsid w:val="004620ED"/>
    <w:rsid w:val="00463510"/>
    <w:rsid w:val="004743CC"/>
    <w:rsid w:val="0047566D"/>
    <w:rsid w:val="00482491"/>
    <w:rsid w:val="00495AE8"/>
    <w:rsid w:val="004A4093"/>
    <w:rsid w:val="004A4D28"/>
    <w:rsid w:val="004A5043"/>
    <w:rsid w:val="004A5F6B"/>
    <w:rsid w:val="004B3861"/>
    <w:rsid w:val="004B4BFD"/>
    <w:rsid w:val="004C015E"/>
    <w:rsid w:val="004C39DD"/>
    <w:rsid w:val="004C633A"/>
    <w:rsid w:val="004D4223"/>
    <w:rsid w:val="004E00CE"/>
    <w:rsid w:val="004E02D2"/>
    <w:rsid w:val="004E141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FD7"/>
    <w:rsid w:val="00585EF9"/>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4F5E"/>
    <w:rsid w:val="006273B4"/>
    <w:rsid w:val="00632865"/>
    <w:rsid w:val="00632FE9"/>
    <w:rsid w:val="006330F8"/>
    <w:rsid w:val="006358CE"/>
    <w:rsid w:val="00637359"/>
    <w:rsid w:val="00643AEE"/>
    <w:rsid w:val="0064589F"/>
    <w:rsid w:val="00656AA3"/>
    <w:rsid w:val="0066084F"/>
    <w:rsid w:val="0066197C"/>
    <w:rsid w:val="00661F62"/>
    <w:rsid w:val="00666350"/>
    <w:rsid w:val="0067556E"/>
    <w:rsid w:val="00686B57"/>
    <w:rsid w:val="00690F14"/>
    <w:rsid w:val="00695B1F"/>
    <w:rsid w:val="006A1D46"/>
    <w:rsid w:val="006A2C6A"/>
    <w:rsid w:val="006A5BC8"/>
    <w:rsid w:val="006A7886"/>
    <w:rsid w:val="006B29A2"/>
    <w:rsid w:val="006B6430"/>
    <w:rsid w:val="006C4D3C"/>
    <w:rsid w:val="006D2A8D"/>
    <w:rsid w:val="006E34D1"/>
    <w:rsid w:val="006E756C"/>
    <w:rsid w:val="006F1B37"/>
    <w:rsid w:val="006F3463"/>
    <w:rsid w:val="006F6D47"/>
    <w:rsid w:val="00700E2E"/>
    <w:rsid w:val="00701704"/>
    <w:rsid w:val="007029D4"/>
    <w:rsid w:val="00705B34"/>
    <w:rsid w:val="007210A1"/>
    <w:rsid w:val="00721942"/>
    <w:rsid w:val="007220F1"/>
    <w:rsid w:val="00725ED5"/>
    <w:rsid w:val="00737278"/>
    <w:rsid w:val="00740207"/>
    <w:rsid w:val="00740DC3"/>
    <w:rsid w:val="00744619"/>
    <w:rsid w:val="0074721D"/>
    <w:rsid w:val="007572A4"/>
    <w:rsid w:val="00763CC7"/>
    <w:rsid w:val="0076552C"/>
    <w:rsid w:val="0076739B"/>
    <w:rsid w:val="00773143"/>
    <w:rsid w:val="00774E51"/>
    <w:rsid w:val="0077713E"/>
    <w:rsid w:val="00782848"/>
    <w:rsid w:val="00782B12"/>
    <w:rsid w:val="007856EA"/>
    <w:rsid w:val="007859D1"/>
    <w:rsid w:val="00790EA0"/>
    <w:rsid w:val="0079138D"/>
    <w:rsid w:val="007920FC"/>
    <w:rsid w:val="007924B0"/>
    <w:rsid w:val="00793C0F"/>
    <w:rsid w:val="007A102F"/>
    <w:rsid w:val="007B02AE"/>
    <w:rsid w:val="007B23B6"/>
    <w:rsid w:val="007B3260"/>
    <w:rsid w:val="007B607F"/>
    <w:rsid w:val="007D2AE6"/>
    <w:rsid w:val="007D2B7C"/>
    <w:rsid w:val="007E4CCD"/>
    <w:rsid w:val="007E761A"/>
    <w:rsid w:val="007F271A"/>
    <w:rsid w:val="007F5E54"/>
    <w:rsid w:val="00801175"/>
    <w:rsid w:val="0080121F"/>
    <w:rsid w:val="0080628E"/>
    <w:rsid w:val="00815D66"/>
    <w:rsid w:val="00834BF9"/>
    <w:rsid w:val="0083543D"/>
    <w:rsid w:val="00841E91"/>
    <w:rsid w:val="00844C82"/>
    <w:rsid w:val="0085248F"/>
    <w:rsid w:val="0086383A"/>
    <w:rsid w:val="008649BC"/>
    <w:rsid w:val="0086754A"/>
    <w:rsid w:val="00877631"/>
    <w:rsid w:val="00893490"/>
    <w:rsid w:val="008A45F1"/>
    <w:rsid w:val="008A6265"/>
    <w:rsid w:val="008D2762"/>
    <w:rsid w:val="008D5E92"/>
    <w:rsid w:val="008D64B0"/>
    <w:rsid w:val="008E2146"/>
    <w:rsid w:val="008F50CA"/>
    <w:rsid w:val="0090224D"/>
    <w:rsid w:val="00905D9A"/>
    <w:rsid w:val="00910817"/>
    <w:rsid w:val="009222DC"/>
    <w:rsid w:val="00934A2D"/>
    <w:rsid w:val="00940D08"/>
    <w:rsid w:val="009427D2"/>
    <w:rsid w:val="009453F8"/>
    <w:rsid w:val="009468C0"/>
    <w:rsid w:val="009559A3"/>
    <w:rsid w:val="0096119D"/>
    <w:rsid w:val="00965915"/>
    <w:rsid w:val="009662ED"/>
    <w:rsid w:val="00974364"/>
    <w:rsid w:val="00976301"/>
    <w:rsid w:val="009808DC"/>
    <w:rsid w:val="00987A52"/>
    <w:rsid w:val="00994042"/>
    <w:rsid w:val="00994DBA"/>
    <w:rsid w:val="00997B79"/>
    <w:rsid w:val="009A11BA"/>
    <w:rsid w:val="009B03FF"/>
    <w:rsid w:val="009B78D0"/>
    <w:rsid w:val="009C4236"/>
    <w:rsid w:val="009E2A19"/>
    <w:rsid w:val="009E538E"/>
    <w:rsid w:val="009F016E"/>
    <w:rsid w:val="009F5FD4"/>
    <w:rsid w:val="00A00102"/>
    <w:rsid w:val="00A01E31"/>
    <w:rsid w:val="00A026CB"/>
    <w:rsid w:val="00A10827"/>
    <w:rsid w:val="00A16F28"/>
    <w:rsid w:val="00A2277B"/>
    <w:rsid w:val="00A36102"/>
    <w:rsid w:val="00A449D7"/>
    <w:rsid w:val="00A45831"/>
    <w:rsid w:val="00A4785A"/>
    <w:rsid w:val="00A54FE3"/>
    <w:rsid w:val="00A6059D"/>
    <w:rsid w:val="00A62F3E"/>
    <w:rsid w:val="00A63266"/>
    <w:rsid w:val="00A77BF3"/>
    <w:rsid w:val="00A818BB"/>
    <w:rsid w:val="00A84C54"/>
    <w:rsid w:val="00A873CF"/>
    <w:rsid w:val="00A925E2"/>
    <w:rsid w:val="00A9787E"/>
    <w:rsid w:val="00A97B90"/>
    <w:rsid w:val="00AA3AFB"/>
    <w:rsid w:val="00AB4DE2"/>
    <w:rsid w:val="00AB5A40"/>
    <w:rsid w:val="00AC14F8"/>
    <w:rsid w:val="00AC1B28"/>
    <w:rsid w:val="00AC5D49"/>
    <w:rsid w:val="00AC73A9"/>
    <w:rsid w:val="00AD268B"/>
    <w:rsid w:val="00AD2E7E"/>
    <w:rsid w:val="00AD4E17"/>
    <w:rsid w:val="00AD4F21"/>
    <w:rsid w:val="00AD60EA"/>
    <w:rsid w:val="00AE78F1"/>
    <w:rsid w:val="00AF09F3"/>
    <w:rsid w:val="00AF3B26"/>
    <w:rsid w:val="00B01652"/>
    <w:rsid w:val="00B0294D"/>
    <w:rsid w:val="00B035C4"/>
    <w:rsid w:val="00B039A7"/>
    <w:rsid w:val="00B0559A"/>
    <w:rsid w:val="00B15C1A"/>
    <w:rsid w:val="00B25D3F"/>
    <w:rsid w:val="00B3518A"/>
    <w:rsid w:val="00B36E15"/>
    <w:rsid w:val="00B4725A"/>
    <w:rsid w:val="00B5098A"/>
    <w:rsid w:val="00B57E9C"/>
    <w:rsid w:val="00B65662"/>
    <w:rsid w:val="00B6782C"/>
    <w:rsid w:val="00B74CC1"/>
    <w:rsid w:val="00B75438"/>
    <w:rsid w:val="00B75890"/>
    <w:rsid w:val="00B93706"/>
    <w:rsid w:val="00B97342"/>
    <w:rsid w:val="00BA01B6"/>
    <w:rsid w:val="00BA15F8"/>
    <w:rsid w:val="00BA27F2"/>
    <w:rsid w:val="00BA30E4"/>
    <w:rsid w:val="00BB3E22"/>
    <w:rsid w:val="00BB6A60"/>
    <w:rsid w:val="00BC0A41"/>
    <w:rsid w:val="00BC1D1D"/>
    <w:rsid w:val="00BC7EB0"/>
    <w:rsid w:val="00BD1310"/>
    <w:rsid w:val="00BD1314"/>
    <w:rsid w:val="00BD2A1B"/>
    <w:rsid w:val="00BE3AC5"/>
    <w:rsid w:val="00BE4FDD"/>
    <w:rsid w:val="00C01539"/>
    <w:rsid w:val="00C0187A"/>
    <w:rsid w:val="00C01A50"/>
    <w:rsid w:val="00C10178"/>
    <w:rsid w:val="00C10614"/>
    <w:rsid w:val="00C1224A"/>
    <w:rsid w:val="00C14F96"/>
    <w:rsid w:val="00C20C39"/>
    <w:rsid w:val="00C261F5"/>
    <w:rsid w:val="00C313E5"/>
    <w:rsid w:val="00C31A48"/>
    <w:rsid w:val="00C341BF"/>
    <w:rsid w:val="00C37666"/>
    <w:rsid w:val="00C41CC2"/>
    <w:rsid w:val="00C42571"/>
    <w:rsid w:val="00C447F8"/>
    <w:rsid w:val="00C5060E"/>
    <w:rsid w:val="00C50F14"/>
    <w:rsid w:val="00C57DAA"/>
    <w:rsid w:val="00C615B6"/>
    <w:rsid w:val="00C72B32"/>
    <w:rsid w:val="00C80E60"/>
    <w:rsid w:val="00C820C2"/>
    <w:rsid w:val="00C8335E"/>
    <w:rsid w:val="00CA71AE"/>
    <w:rsid w:val="00CA75D0"/>
    <w:rsid w:val="00CB298D"/>
    <w:rsid w:val="00CB7CF4"/>
    <w:rsid w:val="00CC6F31"/>
    <w:rsid w:val="00CC7D80"/>
    <w:rsid w:val="00CD3E22"/>
    <w:rsid w:val="00CD46F0"/>
    <w:rsid w:val="00CD5D3E"/>
    <w:rsid w:val="00CE0322"/>
    <w:rsid w:val="00CE2EFB"/>
    <w:rsid w:val="00CE664E"/>
    <w:rsid w:val="00CF2561"/>
    <w:rsid w:val="00CF75B9"/>
    <w:rsid w:val="00D10A26"/>
    <w:rsid w:val="00D2499B"/>
    <w:rsid w:val="00D2765E"/>
    <w:rsid w:val="00D40BBE"/>
    <w:rsid w:val="00D65352"/>
    <w:rsid w:val="00D66326"/>
    <w:rsid w:val="00D67FEE"/>
    <w:rsid w:val="00D7549A"/>
    <w:rsid w:val="00D758B3"/>
    <w:rsid w:val="00D81A75"/>
    <w:rsid w:val="00D85574"/>
    <w:rsid w:val="00D8568C"/>
    <w:rsid w:val="00D94358"/>
    <w:rsid w:val="00D94459"/>
    <w:rsid w:val="00D947BC"/>
    <w:rsid w:val="00DA56AD"/>
    <w:rsid w:val="00DA7872"/>
    <w:rsid w:val="00DB22FB"/>
    <w:rsid w:val="00DB6C90"/>
    <w:rsid w:val="00DC0D98"/>
    <w:rsid w:val="00DC1342"/>
    <w:rsid w:val="00DC2B60"/>
    <w:rsid w:val="00DC4D44"/>
    <w:rsid w:val="00DC798C"/>
    <w:rsid w:val="00DD23BC"/>
    <w:rsid w:val="00DD2E4D"/>
    <w:rsid w:val="00DD4CBD"/>
    <w:rsid w:val="00DD51C8"/>
    <w:rsid w:val="00DD68AF"/>
    <w:rsid w:val="00DE2BA8"/>
    <w:rsid w:val="00DE5D66"/>
    <w:rsid w:val="00DF30A6"/>
    <w:rsid w:val="00DF5F05"/>
    <w:rsid w:val="00E00E1C"/>
    <w:rsid w:val="00E034E3"/>
    <w:rsid w:val="00E12A48"/>
    <w:rsid w:val="00E165FD"/>
    <w:rsid w:val="00E22732"/>
    <w:rsid w:val="00E32343"/>
    <w:rsid w:val="00E32C50"/>
    <w:rsid w:val="00E35A3F"/>
    <w:rsid w:val="00E458D7"/>
    <w:rsid w:val="00E57E3B"/>
    <w:rsid w:val="00E62D2F"/>
    <w:rsid w:val="00E6761B"/>
    <w:rsid w:val="00E7238F"/>
    <w:rsid w:val="00E72C38"/>
    <w:rsid w:val="00E76FDC"/>
    <w:rsid w:val="00E77030"/>
    <w:rsid w:val="00E8210C"/>
    <w:rsid w:val="00E82F8F"/>
    <w:rsid w:val="00E84330"/>
    <w:rsid w:val="00E87112"/>
    <w:rsid w:val="00E87DC4"/>
    <w:rsid w:val="00E9115C"/>
    <w:rsid w:val="00E91811"/>
    <w:rsid w:val="00E95F4E"/>
    <w:rsid w:val="00E9797A"/>
    <w:rsid w:val="00EA5126"/>
    <w:rsid w:val="00EB6F49"/>
    <w:rsid w:val="00EC565B"/>
    <w:rsid w:val="00EC62F7"/>
    <w:rsid w:val="00ED7AD7"/>
    <w:rsid w:val="00EE6D0C"/>
    <w:rsid w:val="00EF2DF5"/>
    <w:rsid w:val="00EF7C7C"/>
    <w:rsid w:val="00F00840"/>
    <w:rsid w:val="00F04C44"/>
    <w:rsid w:val="00F07BD1"/>
    <w:rsid w:val="00F12521"/>
    <w:rsid w:val="00F128AF"/>
    <w:rsid w:val="00F32C19"/>
    <w:rsid w:val="00F34BED"/>
    <w:rsid w:val="00F53F57"/>
    <w:rsid w:val="00F60A29"/>
    <w:rsid w:val="00F63DAE"/>
    <w:rsid w:val="00F65CE3"/>
    <w:rsid w:val="00F675C4"/>
    <w:rsid w:val="00F7243A"/>
    <w:rsid w:val="00F75542"/>
    <w:rsid w:val="00F77160"/>
    <w:rsid w:val="00F93BAE"/>
    <w:rsid w:val="00FB076F"/>
    <w:rsid w:val="00FC0383"/>
    <w:rsid w:val="00FC1754"/>
    <w:rsid w:val="00FD4262"/>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5D66"/>
    <w:pPr>
      <w:spacing w:after="160" w:line="259" w:lineRule="auto"/>
    </w:pPr>
    <w:rPr>
      <w:sz w:val="22"/>
      <w:szCs w:val="22"/>
      <w:lang w:eastAsia="en-US"/>
    </w:rPr>
  </w:style>
  <w:style w:type="paragraph" w:styleId="Titolo2">
    <w:name w:val="heading 2"/>
    <w:basedOn w:val="Normale"/>
    <w:next w:val="Normale"/>
    <w:link w:val="Titolo2Carattere"/>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58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4758E"/>
  </w:style>
  <w:style w:type="paragraph" w:styleId="Pidipagina">
    <w:name w:val="footer"/>
    <w:basedOn w:val="Normale"/>
    <w:link w:val="PidipaginaCarattere"/>
    <w:unhideWhenUsed/>
    <w:rsid w:val="007B49E9"/>
    <w:pPr>
      <w:tabs>
        <w:tab w:val="center" w:pos="4536"/>
        <w:tab w:val="right" w:pos="9072"/>
      </w:tabs>
      <w:spacing w:after="0" w:line="240" w:lineRule="exact"/>
    </w:pPr>
    <w:rPr>
      <w:sz w:val="16"/>
      <w:szCs w:val="16"/>
    </w:rPr>
  </w:style>
  <w:style w:type="character" w:customStyle="1" w:styleId="PidipaginaCarattere">
    <w:name w:val="Piè di pagina Carattere"/>
    <w:link w:val="Pidipagina"/>
    <w:uiPriority w:val="99"/>
    <w:rsid w:val="00F31DF5"/>
    <w:rPr>
      <w:rFonts w:ascii="Arial" w:hAnsi="Arial" w:cs="Arial"/>
      <w:sz w:val="16"/>
      <w:szCs w:val="16"/>
    </w:rPr>
  </w:style>
  <w:style w:type="paragraph" w:styleId="Testofumetto">
    <w:name w:val="Balloon Text"/>
    <w:basedOn w:val="Normale"/>
    <w:link w:val="TestofumettoCarattere"/>
    <w:uiPriority w:val="99"/>
    <w:semiHidden/>
    <w:unhideWhenUsed/>
    <w:rsid w:val="00F475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4758E"/>
    <w:rPr>
      <w:rFonts w:ascii="Tahoma" w:hAnsi="Tahoma" w:cs="Tahoma"/>
      <w:sz w:val="16"/>
      <w:szCs w:val="16"/>
    </w:rPr>
  </w:style>
  <w:style w:type="paragraph" w:customStyle="1" w:styleId="FSCAddressee">
    <w:name w:val="FSC Addressee"/>
    <w:basedOn w:val="Normale"/>
    <w:qFormat/>
    <w:rsid w:val="00134A3B"/>
    <w:pPr>
      <w:spacing w:after="0"/>
    </w:pPr>
  </w:style>
  <w:style w:type="paragraph" w:styleId="NormaleWeb">
    <w:name w:val="Normal (Web)"/>
    <w:basedOn w:val="Normale"/>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Testonotaapidipagina">
    <w:name w:val="footnote text"/>
    <w:basedOn w:val="Normale"/>
    <w:link w:val="TestonotaapidipaginaCarattere"/>
    <w:uiPriority w:val="99"/>
    <w:unhideWhenUsed/>
    <w:rsid w:val="00472C40"/>
    <w:pPr>
      <w:spacing w:after="0" w:line="240" w:lineRule="auto"/>
    </w:pPr>
    <w:rPr>
      <w:sz w:val="12"/>
      <w:szCs w:val="20"/>
    </w:rPr>
  </w:style>
  <w:style w:type="character" w:customStyle="1" w:styleId="TestonotaapidipaginaCarattere">
    <w:name w:val="Testo nota a piè di pagina Carattere"/>
    <w:link w:val="Testonotaapidipagina"/>
    <w:uiPriority w:val="99"/>
    <w:rsid w:val="00472C40"/>
    <w:rPr>
      <w:rFonts w:ascii="Arial" w:hAnsi="Arial" w:cs="Arial"/>
      <w:sz w:val="12"/>
      <w:szCs w:val="20"/>
      <w:lang w:val="en-US"/>
    </w:rPr>
  </w:style>
  <w:style w:type="character" w:styleId="Rimandonotaapidipagina">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e"/>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Pidipagina"/>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Puntoelenco">
    <w:name w:val="List Bullet"/>
    <w:basedOn w:val="Normale"/>
    <w:rsid w:val="00A63266"/>
    <w:pPr>
      <w:numPr>
        <w:numId w:val="3"/>
      </w:numPr>
    </w:pPr>
  </w:style>
  <w:style w:type="character" w:styleId="Collegamentoipertestuale">
    <w:name w:val="Hyperlink"/>
    <w:uiPriority w:val="99"/>
    <w:rsid w:val="00DD23BC"/>
    <w:rPr>
      <w:color w:val="0000FF"/>
      <w:u w:val="single"/>
    </w:rPr>
  </w:style>
  <w:style w:type="paragraph" w:styleId="Paragrafoelenco">
    <w:name w:val="List Paragraph"/>
    <w:aliases w:val="Indicator,FSC List"/>
    <w:basedOn w:val="Normale"/>
    <w:uiPriority w:val="34"/>
    <w:qFormat/>
    <w:rsid w:val="00A77BF3"/>
    <w:pPr>
      <w:ind w:left="720"/>
      <w:contextualSpacing/>
    </w:pPr>
  </w:style>
  <w:style w:type="table" w:styleId="Grigliatabella">
    <w:name w:val="Table Grid"/>
    <w:basedOn w:val="Tabellanormale"/>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F65CE3"/>
    <w:rPr>
      <w:color w:val="954F72" w:themeColor="followedHyperlink"/>
      <w:u w:val="single"/>
    </w:rPr>
  </w:style>
  <w:style w:type="paragraph" w:styleId="Didascalia">
    <w:name w:val="caption"/>
    <w:basedOn w:val="Normale"/>
    <w:next w:val="Normale"/>
    <w:unhideWhenUsed/>
    <w:qFormat/>
    <w:rsid w:val="00E91811"/>
    <w:pPr>
      <w:spacing w:after="200" w:line="240" w:lineRule="auto"/>
    </w:pPr>
    <w:rPr>
      <w:i/>
      <w:iCs/>
      <w:color w:val="44546A" w:themeColor="text2"/>
      <w:sz w:val="18"/>
      <w:szCs w:val="18"/>
    </w:rPr>
  </w:style>
  <w:style w:type="character" w:styleId="Rimandocommento">
    <w:name w:val="annotation reference"/>
    <w:basedOn w:val="Carpredefinitoparagrafo"/>
    <w:semiHidden/>
    <w:unhideWhenUsed/>
    <w:rsid w:val="00A54FE3"/>
    <w:rPr>
      <w:sz w:val="16"/>
      <w:szCs w:val="16"/>
    </w:rPr>
  </w:style>
  <w:style w:type="paragraph" w:styleId="Testocommento">
    <w:name w:val="annotation text"/>
    <w:basedOn w:val="Normale"/>
    <w:link w:val="TestocommentoCarattere"/>
    <w:semiHidden/>
    <w:unhideWhenUsed/>
    <w:rsid w:val="00A54FE3"/>
    <w:pPr>
      <w:spacing w:line="240" w:lineRule="auto"/>
    </w:pPr>
    <w:rPr>
      <w:sz w:val="20"/>
      <w:szCs w:val="20"/>
    </w:rPr>
  </w:style>
  <w:style w:type="character" w:customStyle="1" w:styleId="TestocommentoCarattere">
    <w:name w:val="Testo commento Carattere"/>
    <w:basedOn w:val="Carpredefinitoparagrafo"/>
    <w:link w:val="Testocommento"/>
    <w:semiHidden/>
    <w:rsid w:val="00A54FE3"/>
    <w:rPr>
      <w:lang w:eastAsia="en-US"/>
    </w:rPr>
  </w:style>
  <w:style w:type="paragraph" w:styleId="Soggettocommento">
    <w:name w:val="annotation subject"/>
    <w:basedOn w:val="Testocommento"/>
    <w:next w:val="Testocommento"/>
    <w:link w:val="SoggettocommentoCarattere"/>
    <w:semiHidden/>
    <w:unhideWhenUsed/>
    <w:rsid w:val="00A54FE3"/>
    <w:rPr>
      <w:b/>
      <w:bCs/>
    </w:rPr>
  </w:style>
  <w:style w:type="character" w:customStyle="1" w:styleId="SoggettocommentoCarattere">
    <w:name w:val="Soggetto commento Carattere"/>
    <w:basedOn w:val="TestocommentoCarattere"/>
    <w:link w:val="Soggettocommento"/>
    <w:semiHidden/>
    <w:rsid w:val="00A54FE3"/>
    <w:rPr>
      <w:b/>
      <w:bCs/>
      <w:lang w:eastAsia="en-US"/>
    </w:rPr>
  </w:style>
  <w:style w:type="paragraph" w:styleId="PreformattatoHTML">
    <w:name w:val="HTML Preformatted"/>
    <w:basedOn w:val="Normale"/>
    <w:link w:val="PreformattatoHTMLCarattere"/>
    <w:uiPriority w:val="99"/>
    <w:unhideWhenUsed/>
    <w:rsid w:val="00503C9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03C9D"/>
    <w:rPr>
      <w:rFonts w:ascii="Consolas" w:hAnsi="Consolas"/>
      <w:lang w:eastAsia="en-US"/>
    </w:rPr>
  </w:style>
  <w:style w:type="character" w:styleId="Menzionenonrisolta">
    <w:name w:val="Unresolved Mention"/>
    <w:basedOn w:val="Carpredefinitoparagrafo"/>
    <w:uiPriority w:val="99"/>
    <w:semiHidden/>
    <w:unhideWhenUsed/>
    <w:rsid w:val="009808DC"/>
    <w:rPr>
      <w:color w:val="605E5C"/>
      <w:shd w:val="clear" w:color="auto" w:fill="E1DFDD"/>
    </w:rPr>
  </w:style>
  <w:style w:type="character" w:styleId="Enfasigrassetto">
    <w:name w:val="Strong"/>
    <w:basedOn w:val="Carpredefinitoparagrafo"/>
    <w:uiPriority w:val="22"/>
    <w:qFormat/>
    <w:rsid w:val="0066197C"/>
    <w:rPr>
      <w:b/>
      <w:bCs/>
    </w:rPr>
  </w:style>
  <w:style w:type="character" w:customStyle="1" w:styleId="Titolo3Carattere">
    <w:name w:val="Titolo 3 Carattere"/>
    <w:basedOn w:val="Carpredefinitoparagrafo"/>
    <w:link w:val="Titolo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e"/>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BD2A1B"/>
  </w:style>
  <w:style w:type="character" w:customStyle="1" w:styleId="eop">
    <w:name w:val="eop"/>
    <w:basedOn w:val="Carpredefinitoparagrafo"/>
    <w:rsid w:val="00BD2A1B"/>
  </w:style>
  <w:style w:type="character" w:customStyle="1" w:styleId="tabchar">
    <w:name w:val="tabchar"/>
    <w:basedOn w:val="Carpredefinitoparagrafo"/>
    <w:rsid w:val="002F4BF0"/>
  </w:style>
  <w:style w:type="character" w:customStyle="1" w:styleId="scxw59365510">
    <w:name w:val="scxw59365510"/>
    <w:basedOn w:val="Carpredefinitoparagrafo"/>
    <w:rsid w:val="002F4BF0"/>
  </w:style>
  <w:style w:type="character" w:customStyle="1" w:styleId="pagebreaktextspan">
    <w:name w:val="pagebreaktextspan"/>
    <w:basedOn w:val="Carpredefinitoparagrafo"/>
    <w:rsid w:val="002F4BF0"/>
  </w:style>
  <w:style w:type="character" w:customStyle="1" w:styleId="y2iqfc">
    <w:name w:val="y2iqfc"/>
    <w:basedOn w:val="Carpredefinitoparagrafo"/>
    <w:rsid w:val="00564FCC"/>
  </w:style>
  <w:style w:type="character" w:customStyle="1" w:styleId="Titolo2Carattere">
    <w:name w:val="Titolo 2 Carattere"/>
    <w:basedOn w:val="Carpredefinitoparagrafo"/>
    <w:link w:val="Titolo2"/>
    <w:rsid w:val="00175712"/>
    <w:rPr>
      <w:rFonts w:asciiTheme="majorHAnsi" w:eastAsiaTheme="majorEastAsia" w:hAnsiTheme="majorHAnsi" w:cstheme="majorBidi"/>
      <w:color w:val="2E74B5" w:themeColor="accent1" w:themeShade="BF"/>
      <w:sz w:val="26"/>
      <w:szCs w:val="26"/>
      <w:lang w:eastAsia="en-US"/>
    </w:rPr>
  </w:style>
  <w:style w:type="paragraph" w:styleId="Nessunaspaziatura">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Carpredefinitoparagrafo"/>
    <w:rsid w:val="00E57E3B"/>
  </w:style>
  <w:style w:type="character" w:styleId="Enfasicorsivo">
    <w:name w:val="Emphasis"/>
    <w:basedOn w:val="Carpredefinitoparagrafo"/>
    <w:uiPriority w:val="20"/>
    <w:qFormat/>
    <w:rsid w:val="00E57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1967-10-17;97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rmattiva.it/uri-res/N2Ls?urn:nir:stato:legge:1967-10-17;9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rtolano@it.fsc.org" TargetMode="External"/><Relationship Id="rId5" Type="http://schemas.openxmlformats.org/officeDocument/2006/relationships/numbering" Target="numbering.xml"/><Relationship Id="rId15" Type="http://schemas.openxmlformats.org/officeDocument/2006/relationships/hyperlink" Target="https://www.anpal.gov.it/agenzie-per-il-lavo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ale.savethechildren.it/domande-e-risposte/da-che-eta-si-puo-lavor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974EC8773456F4BAE8E3A596B8E98BA" ma:contentTypeVersion="10" ma:contentTypeDescription="Creare un nuovo documento." ma:contentTypeScope="" ma:versionID="2123215bd562facc683af5209a7bcef9">
  <xsd:schema xmlns:xsd="http://www.w3.org/2001/XMLSchema" xmlns:xs="http://www.w3.org/2001/XMLSchema" xmlns:p="http://schemas.microsoft.com/office/2006/metadata/properties" xmlns:ns2="0d91d6b4-279f-4c81-900c-73beb95ba99a" targetNamespace="http://schemas.microsoft.com/office/2006/metadata/properties" ma:root="true" ma:fieldsID="c42a3c29d6d51d4fd5d89c675db0b938" ns2:_="">
    <xsd:import namespace="0d91d6b4-279f-4c81-900c-73beb95ba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1d6b4-279f-4c81-900c-73beb95b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2.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customXml/itemProps3.xml><?xml version="1.0" encoding="utf-8"?>
<ds:datastoreItem xmlns:ds="http://schemas.openxmlformats.org/officeDocument/2006/customXml" ds:itemID="{AE0933AC-D06C-41BC-BFC0-144364D4C5A6}">
  <ds:schemaRefs>
    <ds:schemaRef ds:uri="http://schemas.microsoft.com/sharepoint/v3/contenttype/forms"/>
  </ds:schemaRefs>
</ds:datastoreItem>
</file>

<file path=customXml/itemProps4.xml><?xml version="1.0" encoding="utf-8"?>
<ds:datastoreItem xmlns:ds="http://schemas.openxmlformats.org/officeDocument/2006/customXml" ds:itemID="{99B6F1BD-F961-46BD-9882-87A4772D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1d6b4-279f-4c81-900c-73beb95b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FSC_carta intestata_2015_ITA.dot</Template>
  <TotalTime>3016</TotalTime>
  <Pages>16</Pages>
  <Words>4260</Words>
  <Characters>24288</Characters>
  <Application>Microsoft Office Word</Application>
  <DocSecurity>0</DocSecurity>
  <Lines>202</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Forest for All Forever</vt:lpstr>
      <vt:lpstr>Because Forests Matter</vt:lpstr>
    </vt:vector>
  </TitlesOfParts>
  <Manager/>
  <Company/>
  <LinksUpToDate>false</LinksUpToDate>
  <CharactersWithSpaces>28492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Alberto Marin</cp:lastModifiedBy>
  <cp:revision>20</cp:revision>
  <cp:lastPrinted>2021-05-31T16:09:00Z</cp:lastPrinted>
  <dcterms:created xsi:type="dcterms:W3CDTF">2021-07-14T13:06:00Z</dcterms:created>
  <dcterms:modified xsi:type="dcterms:W3CDTF">2022-02-01T14:28:00Z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0x0101008974EC8773456F4BAE8E3A596B8E98BA</vt:lpwstr>
  </property>
  <property fmtid="{D5CDD505-2E9C-101B-9397-08002B2CF9AE}" pid="3" name="Order">
    <vt:r8>6942600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