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93" w:rsidRDefault="00070693" w:rsidP="00070693">
      <w:bookmarkStart w:id="0" w:name="_GoBack"/>
      <w:bookmarkEnd w:id="0"/>
    </w:p>
    <w:p w:rsidR="00070693" w:rsidRDefault="00070693" w:rsidP="00070693">
      <w:pPr>
        <w:pStyle w:val="Header"/>
        <w:rPr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626"/>
        <w:gridCol w:w="2477"/>
      </w:tblGrid>
      <w:tr w:rsidR="00FA75FC" w:rsidTr="000F2676">
        <w:trPr>
          <w:cantSplit/>
          <w:trHeight w:hRule="exact" w:val="338"/>
        </w:trPr>
        <w:tc>
          <w:tcPr>
            <w:tcW w:w="4253" w:type="dxa"/>
            <w:vMerge w:val="restart"/>
            <w:vAlign w:val="center"/>
          </w:tcPr>
          <w:p w:rsidR="00FA75FC" w:rsidRPr="00CE6E8B" w:rsidRDefault="00294862" w:rsidP="00623889">
            <w:pPr>
              <w:snapToGrid w:val="0"/>
              <w:jc w:val="center"/>
              <w:rPr>
                <w:rFonts w:ascii="Tahoma" w:hAnsi="Tahoma" w:cs="Tahoma"/>
                <w:b/>
                <w:bCs/>
                <w:sz w:val="56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56"/>
                <w:szCs w:val="24"/>
              </w:rPr>
              <w:drawing>
                <wp:inline distT="0" distB="0" distL="0" distR="0">
                  <wp:extent cx="2047875" cy="2047875"/>
                  <wp:effectExtent l="0" t="0" r="9525" b="9525"/>
                  <wp:docPr id="4" name="Picture 2" descr="logo_IC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IC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75FC" w:rsidRDefault="00FA75FC" w:rsidP="00623889">
            <w:pPr>
              <w:snapToGrid w:val="0"/>
              <w:jc w:val="center"/>
              <w:rPr>
                <w:rFonts w:ascii="Tahoma" w:hAnsi="Tahoma" w:cs="Tahoma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8"/>
                <w:szCs w:val="24"/>
                <w:lang w:val="en-GB"/>
              </w:rPr>
              <w:t>STANDARD</w:t>
            </w:r>
          </w:p>
        </w:tc>
      </w:tr>
      <w:tr w:rsidR="00FA75FC" w:rsidTr="000F2676">
        <w:trPr>
          <w:cantSplit/>
          <w:trHeight w:hRule="exact" w:val="300"/>
        </w:trPr>
        <w:tc>
          <w:tcPr>
            <w:tcW w:w="4253" w:type="dxa"/>
            <w:vMerge/>
            <w:vAlign w:val="center"/>
          </w:tcPr>
          <w:p w:rsidR="00FA75FC" w:rsidRDefault="00FA75FC" w:rsidP="00623889"/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</w:tcBorders>
          </w:tcPr>
          <w:p w:rsidR="00FA75FC" w:rsidRDefault="00FA75FC" w:rsidP="00623889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Cod.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ahoma" w:hAnsi="Tahoma" w:cs="Tahoma"/>
                    <w:sz w:val="24"/>
                    <w:szCs w:val="24"/>
                    <w:lang w:val="en-GB"/>
                  </w:rPr>
                  <w:t>Id.</w:t>
                </w:r>
              </w:smartTag>
            </w:smartTag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</w:tcPr>
          <w:p w:rsidR="00FA75FC" w:rsidRDefault="00FA75FC" w:rsidP="00623889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Stato</w:t>
            </w:r>
          </w:p>
        </w:tc>
      </w:tr>
      <w:tr w:rsidR="00FA75FC" w:rsidTr="000F2676">
        <w:trPr>
          <w:cantSplit/>
        </w:trPr>
        <w:tc>
          <w:tcPr>
            <w:tcW w:w="4253" w:type="dxa"/>
            <w:vMerge/>
            <w:vAlign w:val="center"/>
          </w:tcPr>
          <w:p w:rsidR="00FA75FC" w:rsidRDefault="00FA75FC" w:rsidP="00623889"/>
        </w:tc>
        <w:tc>
          <w:tcPr>
            <w:tcW w:w="2626" w:type="dxa"/>
            <w:tcBorders>
              <w:left w:val="single" w:sz="4" w:space="0" w:color="000000"/>
            </w:tcBorders>
            <w:vAlign w:val="center"/>
          </w:tcPr>
          <w:p w:rsidR="00FA75FC" w:rsidRDefault="00FA75FC" w:rsidP="00623889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Eco-Tur</w:t>
            </w:r>
            <w:r w:rsidR="001B20A2">
              <w:rPr>
                <w:rFonts w:ascii="Tahoma" w:hAnsi="Tahoma" w:cs="Tahoma"/>
                <w:sz w:val="24"/>
                <w:szCs w:val="24"/>
              </w:rPr>
              <w:t>_Facoltativi</w:t>
            </w:r>
          </w:p>
        </w:tc>
        <w:tc>
          <w:tcPr>
            <w:tcW w:w="2477" w:type="dxa"/>
            <w:tcBorders>
              <w:left w:val="single" w:sz="4" w:space="0" w:color="000000"/>
            </w:tcBorders>
            <w:vAlign w:val="center"/>
          </w:tcPr>
          <w:p w:rsidR="00FA75FC" w:rsidRDefault="00FA75FC" w:rsidP="006238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Ed. 00  -  Rev.00</w:t>
            </w:r>
          </w:p>
        </w:tc>
      </w:tr>
    </w:tbl>
    <w:p w:rsidR="00FA75FC" w:rsidRDefault="00FA75FC" w:rsidP="00070693">
      <w:pPr>
        <w:jc w:val="center"/>
        <w:rPr>
          <w:rFonts w:ascii="Arial" w:hAnsi="Arial" w:cs="Arial"/>
          <w:b/>
          <w:bCs/>
          <w:color w:val="000080"/>
          <w:sz w:val="72"/>
          <w:szCs w:val="24"/>
        </w:rPr>
      </w:pPr>
    </w:p>
    <w:p w:rsidR="00070693" w:rsidRPr="00070693" w:rsidRDefault="00070693" w:rsidP="00070693">
      <w:pPr>
        <w:jc w:val="center"/>
        <w:rPr>
          <w:rFonts w:ascii="Arial" w:hAnsi="Arial" w:cs="Arial"/>
          <w:b/>
          <w:bCs/>
          <w:color w:val="006666"/>
          <w:sz w:val="72"/>
          <w:szCs w:val="24"/>
        </w:rPr>
      </w:pPr>
      <w:r w:rsidRPr="00070693">
        <w:rPr>
          <w:rFonts w:ascii="Arial" w:hAnsi="Arial" w:cs="Arial"/>
          <w:b/>
          <w:bCs/>
          <w:color w:val="006666"/>
          <w:sz w:val="72"/>
          <w:szCs w:val="24"/>
        </w:rPr>
        <w:t>Standard</w:t>
      </w:r>
    </w:p>
    <w:p w:rsidR="00070693" w:rsidRDefault="00070693" w:rsidP="00070693">
      <w:pPr>
        <w:jc w:val="center"/>
        <w:rPr>
          <w:rFonts w:ascii="Arial" w:hAnsi="Arial" w:cs="Arial"/>
          <w:b/>
          <w:bCs/>
          <w:color w:val="006666"/>
          <w:sz w:val="72"/>
          <w:szCs w:val="24"/>
        </w:rPr>
      </w:pPr>
      <w:r w:rsidRPr="00070693">
        <w:rPr>
          <w:rFonts w:ascii="Arial" w:hAnsi="Arial" w:cs="Arial"/>
          <w:b/>
          <w:bCs/>
          <w:color w:val="006666"/>
          <w:sz w:val="72"/>
          <w:szCs w:val="24"/>
        </w:rPr>
        <w:t>Eco-Bio Turismo</w:t>
      </w:r>
    </w:p>
    <w:p w:rsidR="00CF75F5" w:rsidRPr="00070693" w:rsidRDefault="00CF75F5" w:rsidP="00070693">
      <w:pPr>
        <w:jc w:val="center"/>
        <w:rPr>
          <w:rFonts w:ascii="Arial" w:hAnsi="Arial" w:cs="Arial"/>
          <w:b/>
          <w:bCs/>
          <w:color w:val="006666"/>
          <w:sz w:val="72"/>
          <w:szCs w:val="24"/>
        </w:rPr>
      </w:pPr>
      <w:r>
        <w:rPr>
          <w:rFonts w:ascii="Arial" w:hAnsi="Arial" w:cs="Arial"/>
          <w:b/>
          <w:bCs/>
          <w:color w:val="006666"/>
          <w:sz w:val="72"/>
          <w:szCs w:val="24"/>
        </w:rPr>
        <w:t xml:space="preserve">- Requisiti </w:t>
      </w:r>
      <w:r w:rsidR="001B20A2">
        <w:rPr>
          <w:rFonts w:ascii="Arial" w:hAnsi="Arial" w:cs="Arial"/>
          <w:b/>
          <w:bCs/>
          <w:color w:val="006666"/>
          <w:sz w:val="72"/>
          <w:szCs w:val="24"/>
        </w:rPr>
        <w:t>Facoltativi</w:t>
      </w:r>
      <w:r>
        <w:rPr>
          <w:rFonts w:ascii="Arial" w:hAnsi="Arial" w:cs="Arial"/>
          <w:b/>
          <w:bCs/>
          <w:color w:val="006666"/>
          <w:sz w:val="72"/>
          <w:szCs w:val="24"/>
        </w:rPr>
        <w:t xml:space="preserve"> -</w:t>
      </w:r>
    </w:p>
    <w:p w:rsidR="00070693" w:rsidRDefault="00070693" w:rsidP="00070693">
      <w:pPr>
        <w:pStyle w:val="Header"/>
        <w:jc w:val="center"/>
        <w:rPr>
          <w:rFonts w:ascii="Arial" w:hAnsi="Arial" w:cs="Arial"/>
          <w:sz w:val="32"/>
          <w:szCs w:val="32"/>
        </w:rPr>
      </w:pPr>
    </w:p>
    <w:p w:rsidR="00D36F95" w:rsidRDefault="00294862">
      <w:pPr>
        <w:pStyle w:val="Title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2247900" cy="2724150"/>
            <wp:effectExtent l="0" t="0" r="0" b="0"/>
            <wp:docPr id="3" name="Picture 3" descr="bollino I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llino IC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693">
        <w:rPr>
          <w:sz w:val="24"/>
        </w:rPr>
        <w:br w:type="column"/>
      </w:r>
    </w:p>
    <w:p w:rsidR="00D36F95" w:rsidRDefault="00D36F95">
      <w:pPr>
        <w:pStyle w:val="Title"/>
        <w:rPr>
          <w:sz w:val="36"/>
        </w:rPr>
      </w:pPr>
      <w:r>
        <w:rPr>
          <w:sz w:val="36"/>
        </w:rPr>
        <w:t>REQU</w:t>
      </w:r>
      <w:smartTag w:uri="urn:schemas-microsoft-com:office:smarttags" w:element="PersonName">
        <w:r>
          <w:rPr>
            <w:sz w:val="36"/>
          </w:rPr>
          <w:t>I</w:t>
        </w:r>
      </w:smartTag>
      <w:r>
        <w:rPr>
          <w:sz w:val="36"/>
        </w:rPr>
        <w:t>S</w:t>
      </w:r>
      <w:smartTag w:uri="urn:schemas-microsoft-com:office:smarttags" w:element="PersonName">
        <w:r>
          <w:rPr>
            <w:sz w:val="36"/>
          </w:rPr>
          <w:t>I</w:t>
        </w:r>
      </w:smartTag>
      <w:r>
        <w:rPr>
          <w:sz w:val="36"/>
        </w:rPr>
        <w:t>T</w:t>
      </w:r>
      <w:smartTag w:uri="urn:schemas-microsoft-com:office:smarttags" w:element="PersonName">
        <w:r>
          <w:rPr>
            <w:sz w:val="36"/>
          </w:rPr>
          <w:t>I</w:t>
        </w:r>
      </w:smartTag>
      <w:r>
        <w:rPr>
          <w:sz w:val="36"/>
        </w:rPr>
        <w:t xml:space="preserve"> </w:t>
      </w:r>
      <w:r w:rsidR="001C36DF">
        <w:rPr>
          <w:sz w:val="36"/>
        </w:rPr>
        <w:t>FACOLTAT</w:t>
      </w:r>
      <w:smartTag w:uri="urn:schemas-microsoft-com:office:smarttags" w:element="PersonName">
        <w:r w:rsidR="001C36DF">
          <w:rPr>
            <w:sz w:val="36"/>
          </w:rPr>
          <w:t>I</w:t>
        </w:r>
      </w:smartTag>
      <w:r w:rsidR="001C36DF">
        <w:rPr>
          <w:sz w:val="36"/>
        </w:rPr>
        <w:t>V</w:t>
      </w:r>
      <w:smartTag w:uri="urn:schemas-microsoft-com:office:smarttags" w:element="PersonName">
        <w:r w:rsidR="001C36DF">
          <w:rPr>
            <w:sz w:val="36"/>
          </w:rPr>
          <w:t>I</w:t>
        </w:r>
      </w:smartTag>
    </w:p>
    <w:p w:rsidR="00D36F95" w:rsidRDefault="00D36F95">
      <w:pPr>
        <w:pStyle w:val="BodyText"/>
        <w:jc w:val="center"/>
        <w:rPr>
          <w:b/>
          <w:sz w:val="28"/>
        </w:rPr>
      </w:pPr>
    </w:p>
    <w:p w:rsidR="00D918A7" w:rsidRDefault="00D918A7">
      <w:pPr>
        <w:pStyle w:val="BodyText"/>
        <w:jc w:val="center"/>
        <w:rPr>
          <w:b/>
          <w:sz w:val="28"/>
        </w:rPr>
      </w:pPr>
    </w:p>
    <w:p w:rsidR="00D36F95" w:rsidRDefault="00D36F95">
      <w:pPr>
        <w:pStyle w:val="Title"/>
        <w:rPr>
          <w:sz w:val="32"/>
        </w:rPr>
      </w:pPr>
      <w:r>
        <w:rPr>
          <w:sz w:val="32"/>
        </w:rPr>
        <w:t>INDICE</w:t>
      </w:r>
    </w:p>
    <w:p w:rsidR="00D36F95" w:rsidRDefault="00D36F95">
      <w:pPr>
        <w:pStyle w:val="Title"/>
        <w:rPr>
          <w:sz w:val="24"/>
        </w:rPr>
      </w:pPr>
    </w:p>
    <w:p w:rsidR="001C051A" w:rsidRDefault="00D36F95">
      <w:pPr>
        <w:pStyle w:val="TOC1"/>
        <w:rPr>
          <w:rFonts w:ascii="Times New Roman" w:hAnsi="Times New Roman"/>
          <w:b w:val="0"/>
          <w:caps w:val="0"/>
          <w:sz w:val="24"/>
          <w:szCs w:val="24"/>
          <w:u w:val="none"/>
        </w:rPr>
      </w:pPr>
      <w:r w:rsidRPr="00857DE7">
        <w:rPr>
          <w:rFonts w:ascii="Times New Roman" w:hAnsi="Times New Roman"/>
          <w:sz w:val="20"/>
        </w:rPr>
        <w:fldChar w:fldCharType="begin"/>
      </w:r>
      <w:r w:rsidRPr="00857DE7">
        <w:rPr>
          <w:rFonts w:ascii="Times New Roman" w:hAnsi="Times New Roman"/>
          <w:sz w:val="20"/>
        </w:rPr>
        <w:instrText xml:space="preserve"> TOC \o "1-3" </w:instrText>
      </w:r>
      <w:r w:rsidRPr="00857DE7">
        <w:rPr>
          <w:rFonts w:ascii="Times New Roman" w:hAnsi="Times New Roman"/>
          <w:sz w:val="20"/>
        </w:rPr>
        <w:fldChar w:fldCharType="separate"/>
      </w:r>
      <w:r w:rsidR="001C051A" w:rsidRPr="009D7F89">
        <w:rPr>
          <w:bCs/>
        </w:rPr>
        <w:t>1</w:t>
      </w:r>
      <w:r w:rsidR="001C051A">
        <w:rPr>
          <w:rFonts w:ascii="Times New Roman" w:hAnsi="Times New Roman"/>
          <w:b w:val="0"/>
          <w:caps w:val="0"/>
          <w:sz w:val="24"/>
          <w:szCs w:val="24"/>
          <w:u w:val="none"/>
        </w:rPr>
        <w:tab/>
      </w:r>
      <w:r w:rsidR="001C051A" w:rsidRPr="009D7F89">
        <w:rPr>
          <w:bCs/>
        </w:rPr>
        <w:t>tutela dell’ambiente e delle risorse naturali</w:t>
      </w:r>
      <w:r w:rsidR="001C051A">
        <w:tab/>
      </w:r>
      <w:r w:rsidR="001C051A">
        <w:fldChar w:fldCharType="begin"/>
      </w:r>
      <w:r w:rsidR="001C051A">
        <w:instrText xml:space="preserve"> PAGEREF _Toc228782920 \h </w:instrText>
      </w:r>
      <w:r w:rsidR="001C051A">
        <w:fldChar w:fldCharType="separate"/>
      </w:r>
      <w:r w:rsidR="004806E5">
        <w:t>2</w:t>
      </w:r>
      <w:r w:rsidR="001C051A">
        <w:fldChar w:fldCharType="end"/>
      </w:r>
    </w:p>
    <w:p w:rsidR="001C051A" w:rsidRDefault="001C051A">
      <w:pPr>
        <w:pStyle w:val="TOC2"/>
        <w:tabs>
          <w:tab w:val="left" w:pos="515"/>
          <w:tab w:val="right" w:pos="9060"/>
        </w:tabs>
        <w:rPr>
          <w:b w:val="0"/>
          <w:smallCaps w:val="0"/>
          <w:noProof/>
          <w:sz w:val="24"/>
          <w:szCs w:val="24"/>
        </w:rPr>
      </w:pPr>
      <w:r w:rsidRPr="009D7F89">
        <w:rPr>
          <w:bCs/>
          <w:smallCaps w:val="0"/>
          <w:noProof/>
        </w:rPr>
        <w:t>1.1</w:t>
      </w:r>
      <w:r>
        <w:rPr>
          <w:b w:val="0"/>
          <w:smallCaps w:val="0"/>
          <w:noProof/>
          <w:sz w:val="24"/>
          <w:szCs w:val="24"/>
        </w:rPr>
        <w:tab/>
      </w:r>
      <w:r w:rsidRPr="009D7F89">
        <w:rPr>
          <w:smallCaps w:val="0"/>
          <w:noProof/>
        </w:rPr>
        <w:t>Educazione Ambientale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_Toc228782921 \h </w:instrText>
      </w:r>
      <w:r w:rsidR="004B5A93">
        <w:rPr>
          <w:noProof/>
        </w:rPr>
      </w:r>
      <w:r>
        <w:rPr>
          <w:noProof/>
        </w:rPr>
        <w:fldChar w:fldCharType="separate"/>
      </w:r>
      <w:r w:rsidR="004806E5">
        <w:rPr>
          <w:noProof/>
        </w:rPr>
        <w:t>2</w:t>
      </w:r>
      <w:r>
        <w:rPr>
          <w:noProof/>
        </w:rPr>
        <w:fldChar w:fldCharType="end"/>
      </w:r>
    </w:p>
    <w:p w:rsidR="001C051A" w:rsidRDefault="001C051A">
      <w:pPr>
        <w:pStyle w:val="TOC3"/>
        <w:rPr>
          <w:i w:val="0"/>
          <w:iCs w:val="0"/>
          <w:sz w:val="24"/>
          <w:szCs w:val="24"/>
        </w:rPr>
      </w:pPr>
      <w:r w:rsidRPr="009D7F89">
        <w:t>1.1.1</w:t>
      </w:r>
      <w:r>
        <w:rPr>
          <w:i w:val="0"/>
          <w:iCs w:val="0"/>
          <w:sz w:val="24"/>
          <w:szCs w:val="24"/>
        </w:rPr>
        <w:tab/>
      </w:r>
      <w:r w:rsidRPr="009D7F89">
        <w:t>Indicatori</w:t>
      </w:r>
      <w:r>
        <w:tab/>
      </w:r>
      <w:r>
        <w:fldChar w:fldCharType="begin"/>
      </w:r>
      <w:r>
        <w:instrText xml:space="preserve"> PAGEREF _Toc228782922 \h </w:instrText>
      </w:r>
      <w:r>
        <w:fldChar w:fldCharType="separate"/>
      </w:r>
      <w:r w:rsidR="004806E5">
        <w:t>2</w:t>
      </w:r>
      <w:r>
        <w:fldChar w:fldCharType="end"/>
      </w:r>
    </w:p>
    <w:p w:rsidR="001C051A" w:rsidRDefault="001C051A">
      <w:pPr>
        <w:pStyle w:val="TOC2"/>
        <w:tabs>
          <w:tab w:val="left" w:pos="515"/>
          <w:tab w:val="right" w:pos="9060"/>
        </w:tabs>
        <w:rPr>
          <w:b w:val="0"/>
          <w:smallCaps w:val="0"/>
          <w:noProof/>
          <w:sz w:val="24"/>
          <w:szCs w:val="24"/>
        </w:rPr>
      </w:pPr>
      <w:r w:rsidRPr="009D7F89">
        <w:rPr>
          <w:bCs/>
          <w:smallCaps w:val="0"/>
          <w:noProof/>
        </w:rPr>
        <w:t>1.2</w:t>
      </w:r>
      <w:r>
        <w:rPr>
          <w:b w:val="0"/>
          <w:smallCaps w:val="0"/>
          <w:noProof/>
          <w:sz w:val="24"/>
          <w:szCs w:val="24"/>
        </w:rPr>
        <w:tab/>
      </w:r>
      <w:r w:rsidRPr="009D7F89">
        <w:rPr>
          <w:bCs/>
          <w:smallCaps w:val="0"/>
          <w:noProof/>
        </w:rPr>
        <w:t>Paesaggio e biodiversità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_Toc228782923 \h </w:instrText>
      </w:r>
      <w:r w:rsidR="004B5A93">
        <w:rPr>
          <w:noProof/>
        </w:rPr>
      </w:r>
      <w:r>
        <w:rPr>
          <w:noProof/>
        </w:rPr>
        <w:fldChar w:fldCharType="separate"/>
      </w:r>
      <w:r w:rsidR="004806E5">
        <w:rPr>
          <w:noProof/>
        </w:rPr>
        <w:t>2</w:t>
      </w:r>
      <w:r>
        <w:rPr>
          <w:noProof/>
        </w:rPr>
        <w:fldChar w:fldCharType="end"/>
      </w:r>
    </w:p>
    <w:p w:rsidR="001C051A" w:rsidRDefault="001C051A">
      <w:pPr>
        <w:pStyle w:val="TOC3"/>
        <w:rPr>
          <w:i w:val="0"/>
          <w:iCs w:val="0"/>
          <w:sz w:val="24"/>
          <w:szCs w:val="24"/>
        </w:rPr>
      </w:pPr>
      <w:r w:rsidRPr="009D7F89">
        <w:t>1.2.1</w:t>
      </w:r>
      <w:r>
        <w:rPr>
          <w:i w:val="0"/>
          <w:iCs w:val="0"/>
          <w:sz w:val="24"/>
          <w:szCs w:val="24"/>
        </w:rPr>
        <w:tab/>
      </w:r>
      <w:r w:rsidRPr="009D7F89">
        <w:t>Indicatori</w:t>
      </w:r>
      <w:r>
        <w:tab/>
      </w:r>
      <w:r>
        <w:fldChar w:fldCharType="begin"/>
      </w:r>
      <w:r>
        <w:instrText xml:space="preserve"> PAGEREF _Toc228782924 \h </w:instrText>
      </w:r>
      <w:r>
        <w:fldChar w:fldCharType="separate"/>
      </w:r>
      <w:r w:rsidR="004806E5">
        <w:t>2</w:t>
      </w:r>
      <w:r>
        <w:fldChar w:fldCharType="end"/>
      </w:r>
    </w:p>
    <w:p w:rsidR="001C051A" w:rsidRDefault="001C051A">
      <w:pPr>
        <w:pStyle w:val="TOC1"/>
        <w:rPr>
          <w:rFonts w:ascii="Times New Roman" w:hAnsi="Times New Roman"/>
          <w:b w:val="0"/>
          <w:caps w:val="0"/>
          <w:sz w:val="24"/>
          <w:szCs w:val="24"/>
          <w:u w:val="none"/>
        </w:rPr>
      </w:pPr>
      <w:r w:rsidRPr="009D7F89">
        <w:rPr>
          <w:bCs/>
        </w:rPr>
        <w:t>2</w:t>
      </w:r>
      <w:r>
        <w:rPr>
          <w:rFonts w:ascii="Times New Roman" w:hAnsi="Times New Roman"/>
          <w:b w:val="0"/>
          <w:caps w:val="0"/>
          <w:sz w:val="24"/>
          <w:szCs w:val="24"/>
          <w:u w:val="none"/>
        </w:rPr>
        <w:tab/>
      </w:r>
      <w:r w:rsidRPr="009D7F89">
        <w:rPr>
          <w:bCs/>
        </w:rPr>
        <w:t>gestione ecologica delle strutture RICETTIVe</w:t>
      </w:r>
      <w:r>
        <w:tab/>
      </w:r>
      <w:r>
        <w:fldChar w:fldCharType="begin"/>
      </w:r>
      <w:r>
        <w:instrText xml:space="preserve"> PAGEREF _Toc228782925 \h </w:instrText>
      </w:r>
      <w:r>
        <w:fldChar w:fldCharType="separate"/>
      </w:r>
      <w:r w:rsidR="004806E5">
        <w:t>2</w:t>
      </w:r>
      <w:r>
        <w:fldChar w:fldCharType="end"/>
      </w:r>
    </w:p>
    <w:p w:rsidR="001C051A" w:rsidRDefault="001C051A">
      <w:pPr>
        <w:pStyle w:val="TOC2"/>
        <w:tabs>
          <w:tab w:val="left" w:pos="515"/>
          <w:tab w:val="right" w:pos="9060"/>
        </w:tabs>
        <w:rPr>
          <w:b w:val="0"/>
          <w:smallCaps w:val="0"/>
          <w:noProof/>
          <w:sz w:val="24"/>
          <w:szCs w:val="24"/>
        </w:rPr>
      </w:pPr>
      <w:r w:rsidRPr="009D7F89">
        <w:rPr>
          <w:bCs/>
          <w:smallCaps w:val="0"/>
          <w:noProof/>
        </w:rPr>
        <w:t>2.1</w:t>
      </w:r>
      <w:r>
        <w:rPr>
          <w:b w:val="0"/>
          <w:smallCaps w:val="0"/>
          <w:noProof/>
          <w:sz w:val="24"/>
          <w:szCs w:val="24"/>
        </w:rPr>
        <w:tab/>
      </w:r>
      <w:r w:rsidRPr="009D7F89">
        <w:rPr>
          <w:smallCaps w:val="0"/>
          <w:noProof/>
        </w:rPr>
        <w:t>Riduzione consumi energetici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_Toc228782926 \h </w:instrText>
      </w:r>
      <w:r w:rsidR="004B5A93">
        <w:rPr>
          <w:noProof/>
        </w:rPr>
      </w:r>
      <w:r>
        <w:rPr>
          <w:noProof/>
        </w:rPr>
        <w:fldChar w:fldCharType="separate"/>
      </w:r>
      <w:r w:rsidR="004806E5">
        <w:rPr>
          <w:noProof/>
        </w:rPr>
        <w:t>2</w:t>
      </w:r>
      <w:r>
        <w:rPr>
          <w:noProof/>
        </w:rPr>
        <w:fldChar w:fldCharType="end"/>
      </w:r>
    </w:p>
    <w:p w:rsidR="001C051A" w:rsidRDefault="001C051A">
      <w:pPr>
        <w:pStyle w:val="TOC3"/>
        <w:rPr>
          <w:i w:val="0"/>
          <w:iCs w:val="0"/>
          <w:sz w:val="24"/>
          <w:szCs w:val="24"/>
        </w:rPr>
      </w:pPr>
      <w:r w:rsidRPr="009D7F89">
        <w:t>2.1.1</w:t>
      </w:r>
      <w:r>
        <w:rPr>
          <w:i w:val="0"/>
          <w:iCs w:val="0"/>
          <w:sz w:val="24"/>
          <w:szCs w:val="24"/>
        </w:rPr>
        <w:tab/>
      </w:r>
      <w:r w:rsidRPr="009D7F89">
        <w:t>Indicatori</w:t>
      </w:r>
      <w:r>
        <w:tab/>
      </w:r>
      <w:r>
        <w:fldChar w:fldCharType="begin"/>
      </w:r>
      <w:r>
        <w:instrText xml:space="preserve"> PAGEREF _Toc228782927 \h </w:instrText>
      </w:r>
      <w:r>
        <w:fldChar w:fldCharType="separate"/>
      </w:r>
      <w:r w:rsidR="004806E5">
        <w:t>2</w:t>
      </w:r>
      <w:r>
        <w:fldChar w:fldCharType="end"/>
      </w:r>
    </w:p>
    <w:p w:rsidR="001C051A" w:rsidRDefault="001C051A">
      <w:pPr>
        <w:pStyle w:val="TOC2"/>
        <w:tabs>
          <w:tab w:val="left" w:pos="515"/>
          <w:tab w:val="right" w:pos="9060"/>
        </w:tabs>
        <w:rPr>
          <w:b w:val="0"/>
          <w:smallCaps w:val="0"/>
          <w:noProof/>
          <w:sz w:val="24"/>
          <w:szCs w:val="24"/>
        </w:rPr>
      </w:pPr>
      <w:r w:rsidRPr="009D7F89">
        <w:rPr>
          <w:bCs/>
          <w:smallCaps w:val="0"/>
          <w:noProof/>
        </w:rPr>
        <w:t>2.2</w:t>
      </w:r>
      <w:r>
        <w:rPr>
          <w:b w:val="0"/>
          <w:smallCaps w:val="0"/>
          <w:noProof/>
          <w:sz w:val="24"/>
          <w:szCs w:val="24"/>
        </w:rPr>
        <w:tab/>
      </w:r>
      <w:r w:rsidRPr="009D7F89">
        <w:rPr>
          <w:smallCaps w:val="0"/>
          <w:noProof/>
        </w:rPr>
        <w:t>Contenimento dei consumi idrici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_Toc228782928 \h </w:instrText>
      </w:r>
      <w:r w:rsidR="004B5A93">
        <w:rPr>
          <w:noProof/>
        </w:rPr>
      </w:r>
      <w:r>
        <w:rPr>
          <w:noProof/>
        </w:rPr>
        <w:fldChar w:fldCharType="separate"/>
      </w:r>
      <w:r w:rsidR="004806E5">
        <w:rPr>
          <w:noProof/>
        </w:rPr>
        <w:t>3</w:t>
      </w:r>
      <w:r>
        <w:rPr>
          <w:noProof/>
        </w:rPr>
        <w:fldChar w:fldCharType="end"/>
      </w:r>
    </w:p>
    <w:p w:rsidR="001C051A" w:rsidRDefault="001C051A">
      <w:pPr>
        <w:pStyle w:val="TOC3"/>
        <w:rPr>
          <w:i w:val="0"/>
          <w:iCs w:val="0"/>
          <w:sz w:val="24"/>
          <w:szCs w:val="24"/>
        </w:rPr>
      </w:pPr>
      <w:r w:rsidRPr="009D7F89">
        <w:t>2.2.1</w:t>
      </w:r>
      <w:r>
        <w:rPr>
          <w:i w:val="0"/>
          <w:iCs w:val="0"/>
          <w:sz w:val="24"/>
          <w:szCs w:val="24"/>
        </w:rPr>
        <w:tab/>
      </w:r>
      <w:r w:rsidRPr="009D7F89">
        <w:t>Indicatori</w:t>
      </w:r>
      <w:r>
        <w:tab/>
      </w:r>
      <w:r>
        <w:fldChar w:fldCharType="begin"/>
      </w:r>
      <w:r>
        <w:instrText xml:space="preserve"> PAGEREF _Toc228782929 \h </w:instrText>
      </w:r>
      <w:r>
        <w:fldChar w:fldCharType="separate"/>
      </w:r>
      <w:r w:rsidR="004806E5">
        <w:t>3</w:t>
      </w:r>
      <w:r>
        <w:fldChar w:fldCharType="end"/>
      </w:r>
    </w:p>
    <w:p w:rsidR="001C051A" w:rsidRDefault="001C051A">
      <w:pPr>
        <w:pStyle w:val="TOC1"/>
        <w:rPr>
          <w:rFonts w:ascii="Times New Roman" w:hAnsi="Times New Roman"/>
          <w:b w:val="0"/>
          <w:caps w:val="0"/>
          <w:sz w:val="24"/>
          <w:szCs w:val="24"/>
          <w:u w:val="none"/>
        </w:rPr>
      </w:pPr>
      <w:r w:rsidRPr="009D7F89">
        <w:rPr>
          <w:bCs/>
        </w:rPr>
        <w:t>3</w:t>
      </w:r>
      <w:r>
        <w:rPr>
          <w:rFonts w:ascii="Times New Roman" w:hAnsi="Times New Roman"/>
          <w:b w:val="0"/>
          <w:caps w:val="0"/>
          <w:sz w:val="24"/>
          <w:szCs w:val="24"/>
          <w:u w:val="none"/>
        </w:rPr>
        <w:tab/>
      </w:r>
      <w:r w:rsidRPr="009D7F89">
        <w:rPr>
          <w:bCs/>
        </w:rPr>
        <w:t>promozione e sostegno alla cultura locale</w:t>
      </w:r>
      <w:r>
        <w:tab/>
      </w:r>
      <w:r>
        <w:fldChar w:fldCharType="begin"/>
      </w:r>
      <w:r>
        <w:instrText xml:space="preserve"> PAGEREF _Toc228782930 \h </w:instrText>
      </w:r>
      <w:r>
        <w:fldChar w:fldCharType="separate"/>
      </w:r>
      <w:r w:rsidR="004806E5">
        <w:t>3</w:t>
      </w:r>
      <w:r>
        <w:fldChar w:fldCharType="end"/>
      </w:r>
    </w:p>
    <w:p w:rsidR="001C051A" w:rsidRDefault="001C051A">
      <w:pPr>
        <w:pStyle w:val="TOC2"/>
        <w:tabs>
          <w:tab w:val="left" w:pos="515"/>
          <w:tab w:val="right" w:pos="9060"/>
        </w:tabs>
        <w:rPr>
          <w:b w:val="0"/>
          <w:smallCaps w:val="0"/>
          <w:noProof/>
          <w:sz w:val="24"/>
          <w:szCs w:val="24"/>
        </w:rPr>
      </w:pPr>
      <w:r w:rsidRPr="009D7F89">
        <w:rPr>
          <w:bCs/>
          <w:smallCaps w:val="0"/>
          <w:noProof/>
        </w:rPr>
        <w:t>3.1</w:t>
      </w:r>
      <w:r>
        <w:rPr>
          <w:b w:val="0"/>
          <w:smallCaps w:val="0"/>
          <w:noProof/>
          <w:sz w:val="24"/>
          <w:szCs w:val="24"/>
        </w:rPr>
        <w:tab/>
      </w:r>
      <w:r w:rsidRPr="009D7F89">
        <w:rPr>
          <w:smallCaps w:val="0"/>
          <w:noProof/>
        </w:rPr>
        <w:t>Rapporti con il territorio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_Toc228782931 \h </w:instrText>
      </w:r>
      <w:r w:rsidR="004B5A93">
        <w:rPr>
          <w:noProof/>
        </w:rPr>
      </w:r>
      <w:r>
        <w:rPr>
          <w:noProof/>
        </w:rPr>
        <w:fldChar w:fldCharType="separate"/>
      </w:r>
      <w:r w:rsidR="004806E5">
        <w:rPr>
          <w:noProof/>
        </w:rPr>
        <w:t>3</w:t>
      </w:r>
      <w:r>
        <w:rPr>
          <w:noProof/>
        </w:rPr>
        <w:fldChar w:fldCharType="end"/>
      </w:r>
    </w:p>
    <w:p w:rsidR="001C051A" w:rsidRDefault="001C051A">
      <w:pPr>
        <w:pStyle w:val="TOC3"/>
        <w:rPr>
          <w:i w:val="0"/>
          <w:iCs w:val="0"/>
          <w:sz w:val="24"/>
          <w:szCs w:val="24"/>
        </w:rPr>
      </w:pPr>
      <w:r w:rsidRPr="009D7F89">
        <w:t>3.1.1</w:t>
      </w:r>
      <w:r>
        <w:rPr>
          <w:i w:val="0"/>
          <w:iCs w:val="0"/>
          <w:sz w:val="24"/>
          <w:szCs w:val="24"/>
        </w:rPr>
        <w:tab/>
      </w:r>
      <w:r w:rsidRPr="009D7F89">
        <w:t>Indicatori</w:t>
      </w:r>
      <w:r>
        <w:tab/>
      </w:r>
      <w:r>
        <w:fldChar w:fldCharType="begin"/>
      </w:r>
      <w:r>
        <w:instrText xml:space="preserve"> PAGEREF _Toc228782932 \h </w:instrText>
      </w:r>
      <w:r>
        <w:fldChar w:fldCharType="separate"/>
      </w:r>
      <w:r w:rsidR="004806E5">
        <w:t>3</w:t>
      </w:r>
      <w:r>
        <w:fldChar w:fldCharType="end"/>
      </w:r>
    </w:p>
    <w:p w:rsidR="001C051A" w:rsidRDefault="001C051A">
      <w:pPr>
        <w:pStyle w:val="TOC1"/>
        <w:rPr>
          <w:rFonts w:ascii="Times New Roman" w:hAnsi="Times New Roman"/>
          <w:b w:val="0"/>
          <w:caps w:val="0"/>
          <w:sz w:val="24"/>
          <w:szCs w:val="24"/>
          <w:u w:val="none"/>
        </w:rPr>
      </w:pPr>
      <w:r w:rsidRPr="009D7F89">
        <w:rPr>
          <w:bCs/>
        </w:rPr>
        <w:t>4</w:t>
      </w:r>
      <w:r>
        <w:rPr>
          <w:rFonts w:ascii="Times New Roman" w:hAnsi="Times New Roman"/>
          <w:b w:val="0"/>
          <w:caps w:val="0"/>
          <w:sz w:val="24"/>
          <w:szCs w:val="24"/>
          <w:u w:val="none"/>
        </w:rPr>
        <w:tab/>
      </w:r>
      <w:r w:rsidRPr="009D7F89">
        <w:rPr>
          <w:bCs/>
        </w:rPr>
        <w:t>ristorazione biologica</w:t>
      </w:r>
      <w:r>
        <w:tab/>
      </w:r>
      <w:r>
        <w:fldChar w:fldCharType="begin"/>
      </w:r>
      <w:r>
        <w:instrText xml:space="preserve"> PAGEREF _Toc228782933 \h </w:instrText>
      </w:r>
      <w:r>
        <w:fldChar w:fldCharType="separate"/>
      </w:r>
      <w:r w:rsidR="004806E5">
        <w:t>4</w:t>
      </w:r>
      <w:r>
        <w:fldChar w:fldCharType="end"/>
      </w:r>
    </w:p>
    <w:p w:rsidR="001C051A" w:rsidRDefault="001C051A">
      <w:pPr>
        <w:pStyle w:val="TOC2"/>
        <w:tabs>
          <w:tab w:val="left" w:pos="515"/>
          <w:tab w:val="right" w:pos="9060"/>
        </w:tabs>
        <w:rPr>
          <w:b w:val="0"/>
          <w:smallCaps w:val="0"/>
          <w:noProof/>
          <w:sz w:val="24"/>
          <w:szCs w:val="24"/>
        </w:rPr>
      </w:pPr>
      <w:r w:rsidRPr="009D7F89">
        <w:rPr>
          <w:bCs/>
          <w:smallCaps w:val="0"/>
          <w:noProof/>
        </w:rPr>
        <w:t>4.1</w:t>
      </w:r>
      <w:r>
        <w:rPr>
          <w:b w:val="0"/>
          <w:smallCaps w:val="0"/>
          <w:noProof/>
          <w:sz w:val="24"/>
          <w:szCs w:val="24"/>
        </w:rPr>
        <w:tab/>
      </w:r>
      <w:r w:rsidRPr="009D7F89">
        <w:rPr>
          <w:smallCaps w:val="0"/>
          <w:noProof/>
        </w:rPr>
        <w:t>Promozione del patrimonio eno-gastronomico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_Toc228782934 \h </w:instrText>
      </w:r>
      <w:r w:rsidR="004B5A93">
        <w:rPr>
          <w:noProof/>
        </w:rPr>
      </w:r>
      <w:r>
        <w:rPr>
          <w:noProof/>
        </w:rPr>
        <w:fldChar w:fldCharType="separate"/>
      </w:r>
      <w:r w:rsidR="004806E5">
        <w:rPr>
          <w:noProof/>
        </w:rPr>
        <w:t>4</w:t>
      </w:r>
      <w:r>
        <w:rPr>
          <w:noProof/>
        </w:rPr>
        <w:fldChar w:fldCharType="end"/>
      </w:r>
    </w:p>
    <w:p w:rsidR="001C051A" w:rsidRDefault="001C051A">
      <w:pPr>
        <w:pStyle w:val="TOC3"/>
        <w:rPr>
          <w:i w:val="0"/>
          <w:iCs w:val="0"/>
          <w:sz w:val="24"/>
          <w:szCs w:val="24"/>
        </w:rPr>
      </w:pPr>
      <w:r w:rsidRPr="009D7F89">
        <w:t>4.1.1</w:t>
      </w:r>
      <w:r>
        <w:rPr>
          <w:i w:val="0"/>
          <w:iCs w:val="0"/>
          <w:sz w:val="24"/>
          <w:szCs w:val="24"/>
        </w:rPr>
        <w:tab/>
      </w:r>
      <w:r w:rsidRPr="009D7F89">
        <w:t>Indicatori</w:t>
      </w:r>
      <w:r>
        <w:tab/>
      </w:r>
      <w:r>
        <w:fldChar w:fldCharType="begin"/>
      </w:r>
      <w:r>
        <w:instrText xml:space="preserve"> PAGEREF _Toc228782935 \h </w:instrText>
      </w:r>
      <w:r>
        <w:fldChar w:fldCharType="separate"/>
      </w:r>
      <w:r w:rsidR="004806E5">
        <w:t>4</w:t>
      </w:r>
      <w:r>
        <w:fldChar w:fldCharType="end"/>
      </w:r>
    </w:p>
    <w:p w:rsidR="00D36F95" w:rsidRDefault="00D36F95" w:rsidP="002F65BA">
      <w:r w:rsidRPr="00857DE7">
        <w:fldChar w:fldCharType="end"/>
      </w:r>
      <w:r>
        <w:br w:type="column"/>
      </w:r>
    </w:p>
    <w:p w:rsidR="001B2100" w:rsidRPr="002F65BA" w:rsidRDefault="001B2100" w:rsidP="002F65BA"/>
    <w:p w:rsidR="00D36F95" w:rsidRPr="002F65BA" w:rsidRDefault="00D36F95" w:rsidP="002F65BA">
      <w:pPr>
        <w:rPr>
          <w:rFonts w:ascii="Arial" w:hAnsi="Arial"/>
          <w:sz w:val="22"/>
        </w:rPr>
      </w:pPr>
    </w:p>
    <w:p w:rsidR="00D36F95" w:rsidRPr="006F3C9F" w:rsidRDefault="00D873E7" w:rsidP="006F3C9F">
      <w:pPr>
        <w:pStyle w:val="Heading1"/>
        <w:shd w:val="clear" w:color="auto" w:fill="auto"/>
        <w:rPr>
          <w:bCs/>
        </w:rPr>
      </w:pPr>
      <w:bookmarkStart w:id="1" w:name="_Toc228782920"/>
      <w:r w:rsidRPr="006F3C9F">
        <w:rPr>
          <w:bCs/>
        </w:rPr>
        <w:t>tutela dell’ambiente e delle risorse naturali</w:t>
      </w:r>
      <w:bookmarkEnd w:id="1"/>
    </w:p>
    <w:p w:rsidR="005B67A2" w:rsidRDefault="005B67A2">
      <w:pPr>
        <w:jc w:val="both"/>
        <w:rPr>
          <w:rFonts w:ascii="Arial" w:hAnsi="Arial"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DF3B03" w:rsidRPr="005A6324" w:rsidTr="005A6324">
        <w:tc>
          <w:tcPr>
            <w:tcW w:w="7196" w:type="dxa"/>
            <w:shd w:val="clear" w:color="auto" w:fill="auto"/>
          </w:tcPr>
          <w:p w:rsidR="00DF3B03" w:rsidRPr="005A6324" w:rsidRDefault="00072CEF" w:rsidP="00D873E7">
            <w:pPr>
              <w:pStyle w:val="Heading2"/>
              <w:rPr>
                <w:bCs/>
                <w:smallCaps w:val="0"/>
                <w:szCs w:val="24"/>
              </w:rPr>
            </w:pPr>
            <w:bookmarkStart w:id="2" w:name="_Toc228782921"/>
            <w:r w:rsidRPr="005A6324">
              <w:rPr>
                <w:smallCaps w:val="0"/>
                <w:szCs w:val="24"/>
              </w:rPr>
              <w:t>Educazione Ambientale</w:t>
            </w:r>
            <w:bookmarkEnd w:id="2"/>
          </w:p>
          <w:p w:rsidR="00DF3B03" w:rsidRPr="005A6324" w:rsidRDefault="00DF3B03" w:rsidP="005A6324">
            <w:pPr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DF3B03" w:rsidRPr="005A6324" w:rsidRDefault="00DF3B03" w:rsidP="005A6324">
            <w:pPr>
              <w:jc w:val="center"/>
              <w:rPr>
                <w:rFonts w:ascii="Arial" w:hAnsi="Arial"/>
                <w:i/>
              </w:rPr>
            </w:pPr>
            <w:r w:rsidRPr="005A6324">
              <w:rPr>
                <w:rFonts w:ascii="Arial" w:hAnsi="Arial"/>
                <w:i/>
              </w:rPr>
              <w:t>Campo applicazione</w:t>
            </w:r>
          </w:p>
          <w:p w:rsidR="00DF3B03" w:rsidRPr="005A6324" w:rsidRDefault="00DF3B03" w:rsidP="005A5EE0">
            <w:pPr>
              <w:rPr>
                <w:rFonts w:ascii="Arial" w:hAnsi="Arial"/>
                <w:b/>
                <w:sz w:val="22"/>
              </w:rPr>
            </w:pPr>
            <w:r w:rsidRPr="005A6324">
              <w:rPr>
                <w:rFonts w:ascii="Arial" w:hAnsi="Arial"/>
                <w:b/>
                <w:sz w:val="22"/>
              </w:rPr>
              <w:t>AG</w:t>
            </w:r>
          </w:p>
        </w:tc>
      </w:tr>
    </w:tbl>
    <w:p w:rsidR="00DF3B03" w:rsidRDefault="00DF3B03">
      <w:pPr>
        <w:rPr>
          <w:rFonts w:ascii="Arial" w:hAnsi="Arial"/>
          <w:b/>
          <w:sz w:val="22"/>
        </w:rPr>
      </w:pPr>
    </w:p>
    <w:p w:rsidR="008D5C66" w:rsidRPr="008D5C66" w:rsidRDefault="008D5C66" w:rsidP="008D5C66">
      <w:pPr>
        <w:pStyle w:val="Heading3"/>
        <w:rPr>
          <w:b w:val="0"/>
          <w:i/>
          <w:iCs/>
        </w:rPr>
      </w:pPr>
      <w:bookmarkStart w:id="3" w:name="_Toc228782922"/>
      <w:r w:rsidRPr="008D5C66">
        <w:rPr>
          <w:b w:val="0"/>
          <w:i/>
          <w:iCs/>
        </w:rPr>
        <w:t>Indicatori</w:t>
      </w:r>
      <w:bookmarkEnd w:id="3"/>
    </w:p>
    <w:p w:rsidR="00072CEF" w:rsidRDefault="00072CEF" w:rsidP="00072CEF">
      <w:pPr>
        <w:jc w:val="both"/>
        <w:rPr>
          <w:sz w:val="22"/>
        </w:rPr>
      </w:pPr>
    </w:p>
    <w:tbl>
      <w:tblPr>
        <w:tblW w:w="9426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375"/>
        <w:gridCol w:w="1610"/>
      </w:tblGrid>
      <w:tr w:rsidR="00027AC3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27AC3" w:rsidRPr="00072CEF" w:rsidRDefault="00027AC3" w:rsidP="00623889">
            <w:pPr>
              <w:spacing w:after="120"/>
              <w:ind w:right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CEF">
              <w:rPr>
                <w:rFonts w:ascii="Arial" w:hAnsi="Arial" w:cs="Arial"/>
                <w:sz w:val="22"/>
                <w:szCs w:val="22"/>
              </w:rPr>
              <w:t>L’organizzazione ha predisposto laboratori didattico-dimostrativi sul metodo dell’agricoltura biologica</w:t>
            </w:r>
            <w:r>
              <w:rPr>
                <w:rFonts w:ascii="Arial" w:hAnsi="Arial" w:cs="Arial"/>
                <w:sz w:val="22"/>
                <w:szCs w:val="22"/>
              </w:rPr>
              <w:t xml:space="preserve"> e programmi per le scuole</w:t>
            </w:r>
          </w:p>
        </w:tc>
        <w:tc>
          <w:tcPr>
            <w:tcW w:w="375" w:type="dxa"/>
          </w:tcPr>
          <w:p w:rsidR="00027AC3" w:rsidRPr="00072CEF" w:rsidRDefault="00027AC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2 </w:t>
            </w:r>
          </w:p>
          <w:p w:rsidR="00027AC3" w:rsidRPr="00072CEF" w:rsidRDefault="00027AC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1 </w:t>
            </w:r>
          </w:p>
          <w:p w:rsidR="00027AC3" w:rsidRPr="00072CEF" w:rsidRDefault="00027AC3" w:rsidP="00623889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0 </w:t>
            </w:r>
          </w:p>
        </w:tc>
        <w:tc>
          <w:tcPr>
            <w:tcW w:w="1610" w:type="dxa"/>
          </w:tcPr>
          <w:p w:rsidR="00027AC3" w:rsidRPr="00072CEF" w:rsidRDefault="00027AC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>Buono</w:t>
            </w:r>
          </w:p>
          <w:p w:rsidR="00027AC3" w:rsidRPr="00072CEF" w:rsidRDefault="00027AC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</w:t>
            </w:r>
            <w:r w:rsidRPr="00072CEF">
              <w:rPr>
                <w:rFonts w:ascii="Arial" w:hAnsi="Arial" w:cs="Arial"/>
                <w:i/>
                <w:iCs/>
              </w:rPr>
              <w:t xml:space="preserve">ufficiente </w:t>
            </w:r>
          </w:p>
          <w:p w:rsidR="00027AC3" w:rsidRPr="00072CEF" w:rsidRDefault="00027AC3" w:rsidP="00623889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</w:rPr>
              <w:t>I</w:t>
            </w:r>
            <w:r w:rsidRPr="00072CEF">
              <w:rPr>
                <w:rFonts w:ascii="Arial" w:hAnsi="Arial" w:cs="Arial"/>
                <w:i/>
                <w:iCs/>
              </w:rPr>
              <w:t>nsufficiente</w:t>
            </w:r>
          </w:p>
        </w:tc>
      </w:tr>
      <w:tr w:rsidR="00027AC3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27AC3" w:rsidRPr="00601F61" w:rsidRDefault="00027AC3" w:rsidP="00623889">
            <w:pPr>
              <w:spacing w:after="120"/>
              <w:ind w:right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1F61">
              <w:rPr>
                <w:rFonts w:ascii="Arial" w:hAnsi="Arial" w:cs="Arial"/>
                <w:sz w:val="22"/>
                <w:szCs w:val="22"/>
              </w:rPr>
              <w:t>L’organizzazione ha allestito un percorso naturalistico adeguatamente segnalato e tabellato con la descrizione degli “elementi” naturali da osservare</w:t>
            </w:r>
          </w:p>
        </w:tc>
        <w:tc>
          <w:tcPr>
            <w:tcW w:w="375" w:type="dxa"/>
          </w:tcPr>
          <w:p w:rsidR="00027AC3" w:rsidRPr="00072CEF" w:rsidRDefault="00027AC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2 </w:t>
            </w:r>
          </w:p>
          <w:p w:rsidR="00027AC3" w:rsidRPr="00072CEF" w:rsidRDefault="00027AC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1 </w:t>
            </w:r>
          </w:p>
          <w:p w:rsidR="00027AC3" w:rsidRPr="00072CEF" w:rsidRDefault="00027AC3" w:rsidP="00623889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0 </w:t>
            </w:r>
          </w:p>
        </w:tc>
        <w:tc>
          <w:tcPr>
            <w:tcW w:w="1610" w:type="dxa"/>
          </w:tcPr>
          <w:p w:rsidR="00027AC3" w:rsidRPr="00072CEF" w:rsidRDefault="00027AC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>Buono</w:t>
            </w:r>
          </w:p>
          <w:p w:rsidR="00027AC3" w:rsidRPr="00072CEF" w:rsidRDefault="00027AC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</w:t>
            </w:r>
            <w:r w:rsidRPr="00072CEF">
              <w:rPr>
                <w:rFonts w:ascii="Arial" w:hAnsi="Arial" w:cs="Arial"/>
                <w:i/>
                <w:iCs/>
              </w:rPr>
              <w:t xml:space="preserve">ufficiente </w:t>
            </w:r>
          </w:p>
          <w:p w:rsidR="00027AC3" w:rsidRPr="00072CEF" w:rsidRDefault="00027AC3" w:rsidP="00623889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</w:rPr>
              <w:t>I</w:t>
            </w:r>
            <w:r w:rsidRPr="00072CEF">
              <w:rPr>
                <w:rFonts w:ascii="Arial" w:hAnsi="Arial" w:cs="Arial"/>
                <w:i/>
                <w:iCs/>
              </w:rPr>
              <w:t>nsufficiente</w:t>
            </w:r>
          </w:p>
        </w:tc>
      </w:tr>
      <w:tr w:rsidR="00027AC3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27AC3" w:rsidRPr="00601F61" w:rsidRDefault="00027AC3" w:rsidP="00623889">
            <w:pPr>
              <w:spacing w:after="120"/>
              <w:ind w:right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1F61">
              <w:rPr>
                <w:rFonts w:ascii="Arial" w:hAnsi="Arial" w:cs="Arial"/>
                <w:sz w:val="22"/>
                <w:szCs w:val="22"/>
              </w:rPr>
              <w:t>L’organizzazione mette a disposizione dei propri ospiti strumenti e mezzi per l’osservazione della flora e della fauna (es. binocoli, cannocchiali, lenti di ingrandimento, capanni per il bird-watching, ecc.) e/o di guide di identificazione della flora e della fauna locali.</w:t>
            </w:r>
          </w:p>
        </w:tc>
        <w:tc>
          <w:tcPr>
            <w:tcW w:w="375" w:type="dxa"/>
          </w:tcPr>
          <w:p w:rsidR="00027AC3" w:rsidRPr="00072CEF" w:rsidRDefault="00027AC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2 </w:t>
            </w:r>
          </w:p>
          <w:p w:rsidR="00027AC3" w:rsidRPr="00072CEF" w:rsidRDefault="00027AC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1 </w:t>
            </w:r>
          </w:p>
          <w:p w:rsidR="00027AC3" w:rsidRPr="00072CEF" w:rsidRDefault="00027AC3" w:rsidP="00623889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0 </w:t>
            </w:r>
          </w:p>
        </w:tc>
        <w:tc>
          <w:tcPr>
            <w:tcW w:w="1610" w:type="dxa"/>
          </w:tcPr>
          <w:p w:rsidR="00027AC3" w:rsidRPr="00072CEF" w:rsidRDefault="00027AC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>Buono</w:t>
            </w:r>
          </w:p>
          <w:p w:rsidR="00027AC3" w:rsidRPr="00072CEF" w:rsidRDefault="00027AC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</w:t>
            </w:r>
            <w:r w:rsidRPr="00072CEF">
              <w:rPr>
                <w:rFonts w:ascii="Arial" w:hAnsi="Arial" w:cs="Arial"/>
                <w:i/>
                <w:iCs/>
              </w:rPr>
              <w:t xml:space="preserve">ufficiente </w:t>
            </w:r>
          </w:p>
          <w:p w:rsidR="00027AC3" w:rsidRPr="00072CEF" w:rsidRDefault="00027AC3" w:rsidP="00623889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</w:rPr>
              <w:t>I</w:t>
            </w:r>
            <w:r w:rsidRPr="00072CEF">
              <w:rPr>
                <w:rFonts w:ascii="Arial" w:hAnsi="Arial" w:cs="Arial"/>
                <w:i/>
                <w:iCs/>
              </w:rPr>
              <w:t>nsufficiente</w:t>
            </w:r>
          </w:p>
        </w:tc>
      </w:tr>
    </w:tbl>
    <w:p w:rsidR="00072CEF" w:rsidRDefault="00072CEF" w:rsidP="008D5C66"/>
    <w:p w:rsidR="007646B1" w:rsidRDefault="007646B1">
      <w:pPr>
        <w:rPr>
          <w:rFonts w:ascii="Arial" w:hAnsi="Arial"/>
          <w:b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6F3C9F" w:rsidRPr="005A6324" w:rsidTr="005A6324">
        <w:tc>
          <w:tcPr>
            <w:tcW w:w="7196" w:type="dxa"/>
            <w:shd w:val="clear" w:color="auto" w:fill="auto"/>
          </w:tcPr>
          <w:p w:rsidR="006F3C9F" w:rsidRPr="005A6324" w:rsidRDefault="007B1AC8" w:rsidP="005A5EE0">
            <w:pPr>
              <w:pStyle w:val="Heading2"/>
              <w:rPr>
                <w:bCs/>
                <w:smallCaps w:val="0"/>
                <w:szCs w:val="24"/>
              </w:rPr>
            </w:pPr>
            <w:bookmarkStart w:id="4" w:name="_Toc228782923"/>
            <w:r w:rsidRPr="005A6324">
              <w:rPr>
                <w:bCs/>
                <w:smallCaps w:val="0"/>
              </w:rPr>
              <w:t>P</w:t>
            </w:r>
            <w:r w:rsidR="006F3C9F" w:rsidRPr="005A6324">
              <w:rPr>
                <w:bCs/>
                <w:smallCaps w:val="0"/>
              </w:rPr>
              <w:t>aesaggio e biodiversità</w:t>
            </w:r>
            <w:bookmarkEnd w:id="4"/>
          </w:p>
          <w:p w:rsidR="007B1AC8" w:rsidRPr="005A6324" w:rsidRDefault="007B1AC8" w:rsidP="005A63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6F3C9F" w:rsidRPr="005A6324" w:rsidRDefault="006F3C9F" w:rsidP="005A6324">
            <w:pPr>
              <w:jc w:val="center"/>
              <w:rPr>
                <w:rFonts w:ascii="Arial" w:hAnsi="Arial"/>
                <w:i/>
              </w:rPr>
            </w:pPr>
            <w:r w:rsidRPr="005A6324">
              <w:rPr>
                <w:rFonts w:ascii="Arial" w:hAnsi="Arial"/>
                <w:i/>
              </w:rPr>
              <w:t>Campo applicazione</w:t>
            </w:r>
          </w:p>
          <w:p w:rsidR="006F3C9F" w:rsidRPr="005A6324" w:rsidRDefault="006F3C9F" w:rsidP="005A5EE0">
            <w:pPr>
              <w:rPr>
                <w:rFonts w:ascii="Arial" w:hAnsi="Arial"/>
                <w:b/>
                <w:sz w:val="22"/>
              </w:rPr>
            </w:pPr>
            <w:r w:rsidRPr="005A6324">
              <w:rPr>
                <w:rFonts w:ascii="Arial" w:hAnsi="Arial"/>
                <w:b/>
                <w:sz w:val="22"/>
              </w:rPr>
              <w:t>AG</w:t>
            </w:r>
          </w:p>
        </w:tc>
      </w:tr>
    </w:tbl>
    <w:p w:rsidR="006F3C9F" w:rsidRDefault="006F3C9F">
      <w:pPr>
        <w:rPr>
          <w:rFonts w:ascii="Arial" w:hAnsi="Arial"/>
          <w:b/>
          <w:sz w:val="22"/>
        </w:rPr>
      </w:pPr>
    </w:p>
    <w:p w:rsidR="008D5C66" w:rsidRDefault="008D5C66" w:rsidP="008D5C66">
      <w:pPr>
        <w:pStyle w:val="Heading3"/>
        <w:rPr>
          <w:b w:val="0"/>
          <w:i/>
          <w:iCs/>
        </w:rPr>
      </w:pPr>
      <w:bookmarkStart w:id="5" w:name="_Toc228782924"/>
      <w:r w:rsidRPr="008D5C66">
        <w:rPr>
          <w:b w:val="0"/>
          <w:i/>
          <w:iCs/>
        </w:rPr>
        <w:t>Indicatori</w:t>
      </w:r>
      <w:bookmarkEnd w:id="5"/>
    </w:p>
    <w:tbl>
      <w:tblPr>
        <w:tblW w:w="9426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375"/>
        <w:gridCol w:w="1610"/>
      </w:tblGrid>
      <w:tr w:rsidR="00027AC3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27AC3" w:rsidRPr="00BC3DA1" w:rsidRDefault="00027AC3" w:rsidP="00C13A8D">
            <w:pPr>
              <w:spacing w:after="120"/>
              <w:ind w:right="108"/>
              <w:rPr>
                <w:rFonts w:ascii="Arial" w:hAnsi="Arial" w:cs="Arial"/>
                <w:sz w:val="22"/>
                <w:szCs w:val="22"/>
              </w:rPr>
            </w:pPr>
            <w:r w:rsidRPr="00BC3DA1">
              <w:rPr>
                <w:rFonts w:ascii="Arial" w:hAnsi="Arial" w:cs="Arial"/>
                <w:sz w:val="22"/>
                <w:szCs w:val="22"/>
              </w:rPr>
              <w:t xml:space="preserve">L’organizzazione alleva animali o coltiva specie vegetali </w:t>
            </w:r>
            <w:r w:rsidR="001C36DF">
              <w:rPr>
                <w:rFonts w:ascii="Arial" w:hAnsi="Arial" w:cs="Arial"/>
                <w:sz w:val="22"/>
                <w:szCs w:val="22"/>
              </w:rPr>
              <w:t xml:space="preserve">locali </w:t>
            </w:r>
            <w:r w:rsidRPr="00BC3DA1">
              <w:rPr>
                <w:rFonts w:ascii="Arial" w:hAnsi="Arial" w:cs="Arial"/>
                <w:sz w:val="22"/>
                <w:szCs w:val="22"/>
              </w:rPr>
              <w:t>a rischio di estinzione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5" w:type="dxa"/>
          </w:tcPr>
          <w:p w:rsidR="00027AC3" w:rsidRPr="00072CEF" w:rsidRDefault="00027AC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2 </w:t>
            </w:r>
          </w:p>
          <w:p w:rsidR="00027AC3" w:rsidRPr="00072CEF" w:rsidRDefault="00027AC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1 </w:t>
            </w:r>
          </w:p>
          <w:p w:rsidR="00027AC3" w:rsidRPr="00072CEF" w:rsidRDefault="00027AC3" w:rsidP="00623889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0 </w:t>
            </w:r>
          </w:p>
        </w:tc>
        <w:tc>
          <w:tcPr>
            <w:tcW w:w="1610" w:type="dxa"/>
          </w:tcPr>
          <w:p w:rsidR="00027AC3" w:rsidRPr="00072CEF" w:rsidRDefault="00027AC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>Buono</w:t>
            </w:r>
          </w:p>
          <w:p w:rsidR="00027AC3" w:rsidRPr="00072CEF" w:rsidRDefault="00027AC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</w:t>
            </w:r>
            <w:r w:rsidRPr="00072CEF">
              <w:rPr>
                <w:rFonts w:ascii="Arial" w:hAnsi="Arial" w:cs="Arial"/>
                <w:i/>
                <w:iCs/>
              </w:rPr>
              <w:t xml:space="preserve">ufficiente </w:t>
            </w:r>
          </w:p>
          <w:p w:rsidR="00027AC3" w:rsidRPr="00072CEF" w:rsidRDefault="00027AC3" w:rsidP="00623889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</w:rPr>
              <w:t>I</w:t>
            </w:r>
            <w:r w:rsidRPr="00072CEF">
              <w:rPr>
                <w:rFonts w:ascii="Arial" w:hAnsi="Arial" w:cs="Arial"/>
                <w:i/>
                <w:iCs/>
              </w:rPr>
              <w:t>nsufficiente</w:t>
            </w:r>
          </w:p>
        </w:tc>
      </w:tr>
      <w:tr w:rsidR="00027AC3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27AC3" w:rsidRPr="00BC3DA1" w:rsidRDefault="00027AC3" w:rsidP="00C13A8D">
            <w:pPr>
              <w:spacing w:after="120"/>
              <w:ind w:right="108"/>
              <w:rPr>
                <w:rFonts w:ascii="Arial" w:hAnsi="Arial" w:cs="Arial"/>
                <w:b/>
                <w:sz w:val="22"/>
                <w:szCs w:val="22"/>
              </w:rPr>
            </w:pPr>
            <w:r w:rsidRPr="00BC3DA1">
              <w:rPr>
                <w:rFonts w:ascii="Arial" w:hAnsi="Arial" w:cs="Arial"/>
                <w:sz w:val="22"/>
                <w:szCs w:val="22"/>
              </w:rPr>
              <w:t xml:space="preserve">L’organizzazione </w:t>
            </w:r>
            <w:r w:rsidR="001C36DF" w:rsidRPr="00BC3DA1">
              <w:rPr>
                <w:rFonts w:ascii="Arial" w:hAnsi="Arial" w:cs="Arial"/>
                <w:sz w:val="22"/>
                <w:szCs w:val="22"/>
              </w:rPr>
              <w:t xml:space="preserve">ha </w:t>
            </w:r>
            <w:r w:rsidR="001C36DF">
              <w:rPr>
                <w:rFonts w:ascii="Arial" w:hAnsi="Arial" w:cs="Arial"/>
                <w:sz w:val="22"/>
                <w:szCs w:val="22"/>
              </w:rPr>
              <w:t xml:space="preserve">preservato o </w:t>
            </w:r>
            <w:r w:rsidRPr="00BC3DA1">
              <w:rPr>
                <w:rFonts w:ascii="Arial" w:hAnsi="Arial" w:cs="Arial"/>
                <w:sz w:val="22"/>
                <w:szCs w:val="22"/>
              </w:rPr>
              <w:t>creato ambienti naturali variamente strutturati con funzioni di collegamento paesaggistico ed ecologico e/o per garantire la sopravvivenza e la ri</w:t>
            </w:r>
            <w:smartTag w:uri="urn:schemas-microsoft-com:office:smarttags" w:element="PersonName">
              <w:r w:rsidRPr="00BC3DA1">
                <w:rPr>
                  <w:rFonts w:ascii="Arial" w:hAnsi="Arial" w:cs="Arial"/>
                  <w:sz w:val="22"/>
                  <w:szCs w:val="22"/>
                </w:rPr>
                <w:t>pro</w:t>
              </w:r>
            </w:smartTag>
            <w:r w:rsidRPr="00BC3DA1">
              <w:rPr>
                <w:rFonts w:ascii="Arial" w:hAnsi="Arial" w:cs="Arial"/>
                <w:sz w:val="22"/>
                <w:szCs w:val="22"/>
              </w:rPr>
              <w:t>duzione della flora e della fauna selvatica</w:t>
            </w:r>
          </w:p>
        </w:tc>
        <w:tc>
          <w:tcPr>
            <w:tcW w:w="375" w:type="dxa"/>
          </w:tcPr>
          <w:p w:rsidR="00027AC3" w:rsidRPr="00072CEF" w:rsidRDefault="00027AC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2 </w:t>
            </w:r>
          </w:p>
          <w:p w:rsidR="00027AC3" w:rsidRPr="00072CEF" w:rsidRDefault="00027AC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1 </w:t>
            </w:r>
          </w:p>
          <w:p w:rsidR="00027AC3" w:rsidRPr="00072CEF" w:rsidRDefault="00027AC3" w:rsidP="00623889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0 </w:t>
            </w:r>
          </w:p>
        </w:tc>
        <w:tc>
          <w:tcPr>
            <w:tcW w:w="1610" w:type="dxa"/>
          </w:tcPr>
          <w:p w:rsidR="00027AC3" w:rsidRPr="00072CEF" w:rsidRDefault="00027AC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>Buono</w:t>
            </w:r>
          </w:p>
          <w:p w:rsidR="00027AC3" w:rsidRPr="00072CEF" w:rsidRDefault="00027AC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</w:t>
            </w:r>
            <w:r w:rsidRPr="00072CEF">
              <w:rPr>
                <w:rFonts w:ascii="Arial" w:hAnsi="Arial" w:cs="Arial"/>
                <w:i/>
                <w:iCs/>
              </w:rPr>
              <w:t xml:space="preserve">ufficiente </w:t>
            </w:r>
          </w:p>
          <w:p w:rsidR="00027AC3" w:rsidRPr="00072CEF" w:rsidRDefault="00027AC3" w:rsidP="00623889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</w:rPr>
              <w:t>I</w:t>
            </w:r>
            <w:r w:rsidRPr="00072CEF">
              <w:rPr>
                <w:rFonts w:ascii="Arial" w:hAnsi="Arial" w:cs="Arial"/>
                <w:i/>
                <w:iCs/>
              </w:rPr>
              <w:t>nsufficiente</w:t>
            </w:r>
          </w:p>
        </w:tc>
      </w:tr>
    </w:tbl>
    <w:p w:rsidR="00BC3DA1" w:rsidRDefault="00BC3DA1" w:rsidP="00BC3DA1"/>
    <w:p w:rsidR="008537FD" w:rsidRDefault="008537FD">
      <w:pPr>
        <w:rPr>
          <w:rFonts w:ascii="Arial" w:hAnsi="Arial"/>
          <w:b/>
          <w:sz w:val="22"/>
        </w:rPr>
      </w:pPr>
    </w:p>
    <w:p w:rsidR="00121B0A" w:rsidRPr="006F3C9F" w:rsidRDefault="00264D26" w:rsidP="00121B0A">
      <w:pPr>
        <w:pStyle w:val="Heading1"/>
        <w:shd w:val="clear" w:color="auto" w:fill="auto"/>
        <w:rPr>
          <w:bCs/>
        </w:rPr>
      </w:pPr>
      <w:bookmarkStart w:id="6" w:name="_Toc228782925"/>
      <w:r>
        <w:rPr>
          <w:bCs/>
        </w:rPr>
        <w:t xml:space="preserve">gestione ecologica delle </w:t>
      </w:r>
      <w:r w:rsidR="00BC543D">
        <w:rPr>
          <w:bCs/>
        </w:rPr>
        <w:t>strutture RICETTIVe</w:t>
      </w:r>
      <w:bookmarkEnd w:id="6"/>
    </w:p>
    <w:p w:rsidR="00121B0A" w:rsidRDefault="00121B0A" w:rsidP="00121B0A">
      <w:pPr>
        <w:jc w:val="both"/>
        <w:rPr>
          <w:rFonts w:ascii="Arial" w:hAnsi="Arial"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121B0A" w:rsidRPr="005A6324" w:rsidTr="005A6324">
        <w:tc>
          <w:tcPr>
            <w:tcW w:w="7196" w:type="dxa"/>
            <w:shd w:val="clear" w:color="auto" w:fill="auto"/>
          </w:tcPr>
          <w:p w:rsidR="00121B0A" w:rsidRPr="005A6324" w:rsidRDefault="003F71A4" w:rsidP="00A65C29">
            <w:pPr>
              <w:pStyle w:val="Heading2"/>
              <w:rPr>
                <w:bCs/>
                <w:smallCaps w:val="0"/>
                <w:szCs w:val="24"/>
              </w:rPr>
            </w:pPr>
            <w:bookmarkStart w:id="7" w:name="_Toc228782926"/>
            <w:r w:rsidRPr="005A6324">
              <w:rPr>
                <w:smallCaps w:val="0"/>
                <w:szCs w:val="24"/>
              </w:rPr>
              <w:t xml:space="preserve">Riduzione consumi </w:t>
            </w:r>
            <w:r w:rsidR="00C13A8D" w:rsidRPr="005A6324">
              <w:rPr>
                <w:smallCaps w:val="0"/>
                <w:szCs w:val="24"/>
              </w:rPr>
              <w:t>energetici</w:t>
            </w:r>
            <w:bookmarkEnd w:id="7"/>
          </w:p>
          <w:p w:rsidR="00121B0A" w:rsidRPr="005A6324" w:rsidRDefault="00121B0A" w:rsidP="005A6324">
            <w:pPr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121B0A" w:rsidRPr="005A6324" w:rsidRDefault="00121B0A" w:rsidP="005A6324">
            <w:pPr>
              <w:jc w:val="center"/>
              <w:rPr>
                <w:rFonts w:ascii="Arial" w:hAnsi="Arial"/>
                <w:i/>
              </w:rPr>
            </w:pPr>
            <w:r w:rsidRPr="005A6324">
              <w:rPr>
                <w:rFonts w:ascii="Arial" w:hAnsi="Arial"/>
                <w:i/>
              </w:rPr>
              <w:t>Campo applicazione</w:t>
            </w:r>
          </w:p>
          <w:p w:rsidR="00121B0A" w:rsidRPr="005A6324" w:rsidRDefault="00026589" w:rsidP="00A65C29">
            <w:pPr>
              <w:rPr>
                <w:rFonts w:ascii="Arial" w:hAnsi="Arial"/>
                <w:b/>
                <w:sz w:val="22"/>
              </w:rPr>
            </w:pPr>
            <w:r w:rsidRPr="005A6324">
              <w:rPr>
                <w:rFonts w:ascii="Arial" w:hAnsi="Arial"/>
                <w:b/>
                <w:sz w:val="22"/>
              </w:rPr>
              <w:t>AG, B&amp;B, HO, CA</w:t>
            </w:r>
          </w:p>
        </w:tc>
      </w:tr>
    </w:tbl>
    <w:p w:rsidR="00A9606E" w:rsidRDefault="00A9606E" w:rsidP="00A9606E">
      <w:bookmarkStart w:id="8" w:name="_Toc228782927"/>
    </w:p>
    <w:p w:rsidR="007646B1" w:rsidRPr="002A0AA6" w:rsidRDefault="007646B1" w:rsidP="007646B1">
      <w:pPr>
        <w:pStyle w:val="Heading3"/>
        <w:rPr>
          <w:b w:val="0"/>
          <w:i/>
        </w:rPr>
      </w:pPr>
      <w:smartTag w:uri="urn:schemas-microsoft-com:office:smarttags" w:element="PersonName">
        <w:r>
          <w:rPr>
            <w:b w:val="0"/>
            <w:i/>
          </w:rPr>
          <w:t>I</w:t>
        </w:r>
      </w:smartTag>
      <w:r>
        <w:rPr>
          <w:b w:val="0"/>
          <w:i/>
        </w:rPr>
        <w:t>ndicatori</w:t>
      </w:r>
      <w:bookmarkEnd w:id="8"/>
    </w:p>
    <w:tbl>
      <w:tblPr>
        <w:tblW w:w="9426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375"/>
        <w:gridCol w:w="1610"/>
      </w:tblGrid>
      <w:tr w:rsidR="000F554D" w:rsidRPr="00072CEF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F554D" w:rsidRPr="00C13A8D" w:rsidRDefault="000F554D" w:rsidP="00623889">
            <w:pPr>
              <w:spacing w:after="120"/>
              <w:ind w:right="108"/>
              <w:rPr>
                <w:rFonts w:ascii="Arial" w:hAnsi="Arial" w:cs="Arial"/>
                <w:sz w:val="22"/>
                <w:szCs w:val="22"/>
              </w:rPr>
            </w:pPr>
            <w:r w:rsidRPr="00C13A8D">
              <w:rPr>
                <w:rFonts w:ascii="Arial" w:hAnsi="Arial" w:cs="Arial"/>
                <w:sz w:val="22"/>
                <w:szCs w:val="22"/>
              </w:rPr>
              <w:t>Bilancio energetico per la verifica del consumo invernale dell’edificio. L'indice energetico in kWh/mq anno secondo la norma UNI EN 832 /2001</w:t>
            </w:r>
            <w:r w:rsidR="00AC5E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3A8D">
              <w:rPr>
                <w:rFonts w:ascii="Arial" w:hAnsi="Arial" w:cs="Arial"/>
                <w:sz w:val="22"/>
                <w:szCs w:val="22"/>
              </w:rPr>
              <w:t>è:</w:t>
            </w:r>
          </w:p>
        </w:tc>
        <w:tc>
          <w:tcPr>
            <w:tcW w:w="375" w:type="dxa"/>
          </w:tcPr>
          <w:p w:rsidR="000F554D" w:rsidRPr="00072CEF" w:rsidRDefault="000F554D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2 </w:t>
            </w:r>
          </w:p>
          <w:p w:rsidR="000F554D" w:rsidRPr="00072CEF" w:rsidRDefault="000F554D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1 </w:t>
            </w:r>
          </w:p>
          <w:p w:rsidR="000F554D" w:rsidRPr="00072CEF" w:rsidRDefault="000F554D" w:rsidP="00623889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0 </w:t>
            </w:r>
          </w:p>
        </w:tc>
        <w:tc>
          <w:tcPr>
            <w:tcW w:w="1610" w:type="dxa"/>
          </w:tcPr>
          <w:p w:rsidR="000F554D" w:rsidRPr="00072CEF" w:rsidRDefault="000F554D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0-30</w:t>
            </w:r>
          </w:p>
          <w:p w:rsidR="000F554D" w:rsidRPr="00072CEF" w:rsidRDefault="000F554D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31-50</w:t>
            </w:r>
            <w:r w:rsidRPr="00072CEF">
              <w:rPr>
                <w:rFonts w:ascii="Arial" w:hAnsi="Arial" w:cs="Arial"/>
                <w:i/>
                <w:iCs/>
              </w:rPr>
              <w:t xml:space="preserve"> </w:t>
            </w:r>
          </w:p>
          <w:p w:rsidR="000F554D" w:rsidRPr="00072CEF" w:rsidRDefault="000F554D" w:rsidP="00623889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</w:rPr>
              <w:t>&gt;51</w:t>
            </w:r>
          </w:p>
        </w:tc>
      </w:tr>
      <w:tr w:rsidR="000F554D" w:rsidRPr="00072CEF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F554D" w:rsidRPr="00F01834" w:rsidRDefault="000F554D" w:rsidP="00623889">
            <w:pPr>
              <w:spacing w:after="120"/>
              <w:ind w:right="108"/>
              <w:rPr>
                <w:rFonts w:ascii="Arial" w:hAnsi="Arial" w:cs="Arial"/>
                <w:sz w:val="22"/>
                <w:szCs w:val="22"/>
              </w:rPr>
            </w:pPr>
            <w:r w:rsidRPr="00F01834">
              <w:rPr>
                <w:rFonts w:ascii="Arial" w:hAnsi="Arial" w:cs="Arial"/>
                <w:sz w:val="22"/>
                <w:szCs w:val="22"/>
              </w:rPr>
              <w:t>L'energia elettrica prodotta con l'u</w:t>
            </w:r>
            <w:r w:rsidR="00F01834" w:rsidRPr="00F01834">
              <w:rPr>
                <w:rFonts w:ascii="Arial" w:hAnsi="Arial" w:cs="Arial"/>
                <w:sz w:val="22"/>
                <w:szCs w:val="22"/>
              </w:rPr>
              <w:t xml:space="preserve">tilizzo di sistemi fotovoltaici, eolici, o microidroelettrici </w:t>
            </w:r>
            <w:r w:rsidRPr="00F01834">
              <w:rPr>
                <w:rFonts w:ascii="Arial" w:hAnsi="Arial" w:cs="Arial"/>
                <w:sz w:val="22"/>
                <w:szCs w:val="22"/>
              </w:rPr>
              <w:t xml:space="preserve">soddisfa il fabbisogno </w:t>
            </w:r>
            <w:r w:rsidR="00B4120E">
              <w:rPr>
                <w:rFonts w:ascii="Arial" w:hAnsi="Arial" w:cs="Arial"/>
                <w:sz w:val="22"/>
                <w:szCs w:val="22"/>
              </w:rPr>
              <w:t xml:space="preserve">elettrico complessivo per </w:t>
            </w:r>
            <w:r w:rsidRPr="00F01834">
              <w:rPr>
                <w:rFonts w:ascii="Arial" w:hAnsi="Arial" w:cs="Arial"/>
                <w:sz w:val="22"/>
                <w:szCs w:val="22"/>
              </w:rPr>
              <w:t>il:</w:t>
            </w:r>
          </w:p>
        </w:tc>
        <w:tc>
          <w:tcPr>
            <w:tcW w:w="375" w:type="dxa"/>
          </w:tcPr>
          <w:p w:rsidR="000F554D" w:rsidRPr="00072CEF" w:rsidRDefault="000F554D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2 </w:t>
            </w:r>
          </w:p>
          <w:p w:rsidR="000F554D" w:rsidRPr="00072CEF" w:rsidRDefault="000F554D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1 </w:t>
            </w:r>
          </w:p>
          <w:p w:rsidR="000F554D" w:rsidRPr="00072CEF" w:rsidRDefault="000F554D" w:rsidP="00623889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0 </w:t>
            </w:r>
          </w:p>
        </w:tc>
        <w:tc>
          <w:tcPr>
            <w:tcW w:w="1610" w:type="dxa"/>
          </w:tcPr>
          <w:p w:rsidR="000F554D" w:rsidRPr="00072CEF" w:rsidRDefault="000F554D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&gt;50%</w:t>
            </w:r>
          </w:p>
          <w:p w:rsidR="000F554D" w:rsidRPr="00072CEF" w:rsidRDefault="000F554D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20-50%</w:t>
            </w:r>
            <w:r w:rsidRPr="00072CEF">
              <w:rPr>
                <w:rFonts w:ascii="Arial" w:hAnsi="Arial" w:cs="Arial"/>
                <w:i/>
                <w:iCs/>
              </w:rPr>
              <w:t xml:space="preserve"> </w:t>
            </w:r>
          </w:p>
          <w:p w:rsidR="000F554D" w:rsidRPr="00072CEF" w:rsidRDefault="000F554D" w:rsidP="00623889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</w:rPr>
              <w:t>&lt;20%</w:t>
            </w:r>
          </w:p>
        </w:tc>
      </w:tr>
      <w:tr w:rsidR="008B5893" w:rsidRPr="00072CEF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8B5893" w:rsidRPr="00F01834" w:rsidRDefault="008B5893" w:rsidP="00C13A8D">
            <w:pPr>
              <w:spacing w:after="120"/>
              <w:ind w:right="108"/>
              <w:rPr>
                <w:rFonts w:ascii="Arial" w:hAnsi="Arial" w:cs="Arial"/>
                <w:sz w:val="22"/>
                <w:szCs w:val="22"/>
              </w:rPr>
            </w:pPr>
            <w:r w:rsidRPr="00F01834">
              <w:rPr>
                <w:rFonts w:ascii="Arial" w:hAnsi="Arial" w:cs="Arial"/>
                <w:sz w:val="22"/>
                <w:szCs w:val="22"/>
              </w:rPr>
              <w:t xml:space="preserve">L’energia </w:t>
            </w:r>
            <w:smartTag w:uri="urn:schemas-microsoft-com:office:smarttags" w:element="PersonName">
              <w:r w:rsidRPr="00F01834">
                <w:rPr>
                  <w:rFonts w:ascii="Arial" w:hAnsi="Arial" w:cs="Arial"/>
                  <w:sz w:val="22"/>
                  <w:szCs w:val="22"/>
                </w:rPr>
                <w:t>pro</w:t>
              </w:r>
            </w:smartTag>
            <w:r w:rsidRPr="00F01834">
              <w:rPr>
                <w:rFonts w:ascii="Arial" w:hAnsi="Arial" w:cs="Arial"/>
                <w:sz w:val="22"/>
                <w:szCs w:val="22"/>
              </w:rPr>
              <w:t>dotta da sistemi di riscaldamento a biomasse ad alto rendimento soddisfa il fabbisogno per il:</w:t>
            </w:r>
          </w:p>
        </w:tc>
        <w:tc>
          <w:tcPr>
            <w:tcW w:w="375" w:type="dxa"/>
          </w:tcPr>
          <w:p w:rsidR="008B5893" w:rsidRPr="00072CEF" w:rsidRDefault="008B589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2 </w:t>
            </w:r>
          </w:p>
          <w:p w:rsidR="008B5893" w:rsidRPr="00072CEF" w:rsidRDefault="008B589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1 </w:t>
            </w:r>
          </w:p>
          <w:p w:rsidR="008B5893" w:rsidRPr="00072CEF" w:rsidRDefault="008B5893" w:rsidP="00623889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0 </w:t>
            </w:r>
          </w:p>
        </w:tc>
        <w:tc>
          <w:tcPr>
            <w:tcW w:w="1610" w:type="dxa"/>
          </w:tcPr>
          <w:p w:rsidR="008B5893" w:rsidRPr="00072CEF" w:rsidRDefault="008B589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&gt;50%</w:t>
            </w:r>
          </w:p>
          <w:p w:rsidR="008B5893" w:rsidRPr="00072CEF" w:rsidRDefault="008B589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10-50%</w:t>
            </w:r>
            <w:r w:rsidRPr="00072CEF">
              <w:rPr>
                <w:rFonts w:ascii="Arial" w:hAnsi="Arial" w:cs="Arial"/>
                <w:i/>
                <w:iCs/>
              </w:rPr>
              <w:t xml:space="preserve"> </w:t>
            </w:r>
          </w:p>
          <w:p w:rsidR="008B5893" w:rsidRPr="00072CEF" w:rsidRDefault="008B5893" w:rsidP="00623889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</w:rPr>
              <w:t>&lt;10%</w:t>
            </w:r>
          </w:p>
        </w:tc>
      </w:tr>
      <w:tr w:rsidR="008B5893" w:rsidRPr="00072CEF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8B5893" w:rsidRPr="008B5893" w:rsidRDefault="008B5893" w:rsidP="00C13A8D">
            <w:pPr>
              <w:spacing w:after="120"/>
              <w:ind w:right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L’impiego di tecnologie geotermiche </w:t>
            </w:r>
            <w:r w:rsidRPr="008B5893">
              <w:rPr>
                <w:rFonts w:ascii="Arial" w:hAnsi="Arial" w:cs="Arial"/>
                <w:sz w:val="22"/>
                <w:szCs w:val="22"/>
              </w:rPr>
              <w:t>per la climatizzazione invernale ed estiva</w:t>
            </w:r>
            <w:r>
              <w:rPr>
                <w:rFonts w:ascii="Arial" w:hAnsi="Arial" w:cs="Arial"/>
                <w:sz w:val="22"/>
                <w:szCs w:val="22"/>
              </w:rPr>
              <w:t xml:space="preserve"> soddisfa </w:t>
            </w:r>
            <w:r w:rsidRPr="000F554D">
              <w:rPr>
                <w:rFonts w:ascii="Arial" w:hAnsi="Arial" w:cs="Arial"/>
                <w:sz w:val="22"/>
                <w:szCs w:val="22"/>
              </w:rPr>
              <w:t>il fabbisogno per il:</w:t>
            </w:r>
          </w:p>
        </w:tc>
        <w:tc>
          <w:tcPr>
            <w:tcW w:w="375" w:type="dxa"/>
          </w:tcPr>
          <w:p w:rsidR="008B5893" w:rsidRPr="00072CEF" w:rsidRDefault="008B589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2 </w:t>
            </w:r>
          </w:p>
          <w:p w:rsidR="008B5893" w:rsidRPr="00072CEF" w:rsidRDefault="008B589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1 </w:t>
            </w:r>
          </w:p>
          <w:p w:rsidR="008B5893" w:rsidRPr="00072CEF" w:rsidRDefault="008B5893" w:rsidP="00623889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0 </w:t>
            </w:r>
          </w:p>
        </w:tc>
        <w:tc>
          <w:tcPr>
            <w:tcW w:w="1610" w:type="dxa"/>
          </w:tcPr>
          <w:p w:rsidR="008B5893" w:rsidRPr="00072CEF" w:rsidRDefault="008B589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&gt;50%</w:t>
            </w:r>
          </w:p>
          <w:p w:rsidR="008B5893" w:rsidRPr="00072CEF" w:rsidRDefault="008B589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10-50%</w:t>
            </w:r>
            <w:r w:rsidRPr="00072CEF">
              <w:rPr>
                <w:rFonts w:ascii="Arial" w:hAnsi="Arial" w:cs="Arial"/>
                <w:i/>
                <w:iCs/>
              </w:rPr>
              <w:t xml:space="preserve"> </w:t>
            </w:r>
          </w:p>
          <w:p w:rsidR="008B5893" w:rsidRPr="00072CEF" w:rsidRDefault="008B5893" w:rsidP="00623889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</w:rPr>
              <w:t>&lt;10%</w:t>
            </w:r>
          </w:p>
        </w:tc>
      </w:tr>
      <w:tr w:rsidR="008B5893" w:rsidRPr="00072CEF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8B5893" w:rsidRPr="000F554D" w:rsidRDefault="008B5893" w:rsidP="00623889">
            <w:pPr>
              <w:spacing w:after="120"/>
              <w:ind w:right="108"/>
              <w:rPr>
                <w:rFonts w:ascii="Arial" w:hAnsi="Arial" w:cs="Arial"/>
                <w:sz w:val="22"/>
                <w:szCs w:val="22"/>
              </w:rPr>
            </w:pPr>
            <w:r w:rsidRPr="000F554D">
              <w:rPr>
                <w:rFonts w:ascii="Arial" w:hAnsi="Arial" w:cs="Arial"/>
                <w:sz w:val="22"/>
                <w:szCs w:val="22"/>
              </w:rPr>
              <w:t>L' acqua calda sanitaria prodotta con l</w:t>
            </w:r>
            <w:r w:rsidR="00D339B9">
              <w:rPr>
                <w:rFonts w:ascii="Arial" w:hAnsi="Arial" w:cs="Arial"/>
                <w:sz w:val="22"/>
                <w:szCs w:val="22"/>
              </w:rPr>
              <w:t>'</w:t>
            </w:r>
            <w:r>
              <w:rPr>
                <w:rFonts w:ascii="Arial" w:hAnsi="Arial" w:cs="Arial"/>
                <w:sz w:val="22"/>
                <w:szCs w:val="22"/>
              </w:rPr>
              <w:t>utilizzo di collettori solari</w:t>
            </w:r>
            <w:r w:rsidRPr="000F554D">
              <w:rPr>
                <w:rFonts w:ascii="Arial" w:hAnsi="Arial" w:cs="Arial"/>
                <w:sz w:val="22"/>
                <w:szCs w:val="22"/>
              </w:rPr>
              <w:t xml:space="preserve"> soddisfa il fabbisogno per il: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8B5893" w:rsidRPr="00072CEF" w:rsidRDefault="008B589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2 </w:t>
            </w:r>
          </w:p>
          <w:p w:rsidR="008B5893" w:rsidRPr="00072CEF" w:rsidRDefault="008B589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1 </w:t>
            </w:r>
          </w:p>
          <w:p w:rsidR="008B5893" w:rsidRPr="008B5893" w:rsidRDefault="008B5893" w:rsidP="008B5893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0 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B5893" w:rsidRPr="00072CEF" w:rsidRDefault="008B589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&gt;50%</w:t>
            </w:r>
          </w:p>
          <w:p w:rsidR="008B5893" w:rsidRPr="00072CEF" w:rsidRDefault="008B589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10-50%</w:t>
            </w:r>
            <w:r w:rsidRPr="00072CEF">
              <w:rPr>
                <w:rFonts w:ascii="Arial" w:hAnsi="Arial" w:cs="Arial"/>
                <w:i/>
                <w:iCs/>
              </w:rPr>
              <w:t xml:space="preserve"> </w:t>
            </w:r>
          </w:p>
          <w:p w:rsidR="008B5893" w:rsidRPr="008B5893" w:rsidRDefault="008B5893" w:rsidP="008B5893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&lt;10%</w:t>
            </w:r>
          </w:p>
        </w:tc>
      </w:tr>
    </w:tbl>
    <w:p w:rsidR="004262E6" w:rsidRDefault="004262E6" w:rsidP="004262E6"/>
    <w:p w:rsidR="00B40D16" w:rsidRDefault="00B40D16" w:rsidP="005728BB">
      <w:pPr>
        <w:jc w:val="both"/>
        <w:rPr>
          <w:rFonts w:ascii="Arial" w:hAnsi="Arial"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B40D16" w:rsidRPr="005A6324" w:rsidTr="005A6324">
        <w:tc>
          <w:tcPr>
            <w:tcW w:w="7196" w:type="dxa"/>
            <w:shd w:val="clear" w:color="auto" w:fill="auto"/>
          </w:tcPr>
          <w:p w:rsidR="00B40D16" w:rsidRPr="005A6324" w:rsidRDefault="00B40D16" w:rsidP="0084163C">
            <w:pPr>
              <w:pStyle w:val="Heading2"/>
              <w:rPr>
                <w:bCs/>
                <w:smallCaps w:val="0"/>
                <w:szCs w:val="24"/>
              </w:rPr>
            </w:pPr>
            <w:bookmarkStart w:id="9" w:name="_Toc228782928"/>
            <w:r w:rsidRPr="005A6324">
              <w:rPr>
                <w:smallCaps w:val="0"/>
                <w:szCs w:val="24"/>
              </w:rPr>
              <w:t>Contenimento dei consumi idrici</w:t>
            </w:r>
            <w:bookmarkEnd w:id="9"/>
          </w:p>
          <w:p w:rsidR="00B40D16" w:rsidRPr="005A6324" w:rsidRDefault="00B40D16" w:rsidP="0084163C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B40D16" w:rsidRPr="005A6324" w:rsidRDefault="00B40D16" w:rsidP="005A6324">
            <w:pPr>
              <w:jc w:val="center"/>
              <w:rPr>
                <w:rFonts w:ascii="Arial" w:hAnsi="Arial"/>
                <w:i/>
              </w:rPr>
            </w:pPr>
            <w:r w:rsidRPr="005A6324">
              <w:rPr>
                <w:rFonts w:ascii="Arial" w:hAnsi="Arial"/>
                <w:i/>
              </w:rPr>
              <w:t>Campo applicazione</w:t>
            </w:r>
          </w:p>
          <w:p w:rsidR="00B40D16" w:rsidRPr="005A6324" w:rsidRDefault="00B40D16" w:rsidP="0084163C">
            <w:pPr>
              <w:rPr>
                <w:rFonts w:ascii="Arial" w:hAnsi="Arial"/>
                <w:b/>
                <w:sz w:val="22"/>
              </w:rPr>
            </w:pPr>
            <w:r w:rsidRPr="005A6324">
              <w:rPr>
                <w:rFonts w:ascii="Arial" w:hAnsi="Arial"/>
                <w:b/>
                <w:sz w:val="22"/>
              </w:rPr>
              <w:t>AG, B&amp;B, HO, CA</w:t>
            </w:r>
          </w:p>
        </w:tc>
      </w:tr>
    </w:tbl>
    <w:p w:rsidR="00A24B63" w:rsidRDefault="00A24B63" w:rsidP="004F4483">
      <w:pPr>
        <w:autoSpaceDE w:val="0"/>
        <w:autoSpaceDN w:val="0"/>
        <w:adjustRightInd w:val="0"/>
        <w:rPr>
          <w:rFonts w:ascii="EUAlbertina-Regu" w:hAnsi="EUAlbertina-Regu" w:cs="EUAlbertina-Regu"/>
          <w:sz w:val="17"/>
          <w:szCs w:val="17"/>
        </w:rPr>
      </w:pPr>
    </w:p>
    <w:p w:rsidR="00A24B63" w:rsidRPr="00705265" w:rsidRDefault="00A24B63" w:rsidP="00A24B63">
      <w:pPr>
        <w:pStyle w:val="Heading3"/>
        <w:rPr>
          <w:b w:val="0"/>
          <w:i/>
          <w:iCs/>
        </w:rPr>
      </w:pPr>
      <w:bookmarkStart w:id="10" w:name="_Toc228782929"/>
      <w:r w:rsidRPr="00705265">
        <w:rPr>
          <w:b w:val="0"/>
          <w:i/>
          <w:iCs/>
        </w:rPr>
        <w:t>Indicatori</w:t>
      </w:r>
      <w:bookmarkEnd w:id="10"/>
    </w:p>
    <w:tbl>
      <w:tblPr>
        <w:tblW w:w="9426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375"/>
        <w:gridCol w:w="1610"/>
      </w:tblGrid>
      <w:tr w:rsidR="00A24B63" w:rsidRPr="00072CEF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A24B63" w:rsidRPr="00A24B63" w:rsidRDefault="008537FD" w:rsidP="00623889">
            <w:pPr>
              <w:spacing w:after="120"/>
              <w:ind w:right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A24B63" w:rsidRPr="00A24B63">
              <w:rPr>
                <w:rFonts w:ascii="Arial" w:hAnsi="Arial" w:cs="Arial"/>
                <w:sz w:val="22"/>
                <w:szCs w:val="22"/>
              </w:rPr>
              <w:t xml:space="preserve">a percentuale di acqua proveniente da captazione, accumulo, filtraggio  e distribuzione delle acque meteoriche in rapporto al fabbisogno è:                             </w:t>
            </w:r>
          </w:p>
        </w:tc>
        <w:tc>
          <w:tcPr>
            <w:tcW w:w="375" w:type="dxa"/>
          </w:tcPr>
          <w:p w:rsidR="00A24B63" w:rsidRPr="00072CEF" w:rsidRDefault="00A24B6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2 </w:t>
            </w:r>
          </w:p>
          <w:p w:rsidR="00A24B63" w:rsidRPr="00072CEF" w:rsidRDefault="00A24B6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1 </w:t>
            </w:r>
          </w:p>
          <w:p w:rsidR="00A24B63" w:rsidRPr="00072CEF" w:rsidRDefault="00A24B63" w:rsidP="00623889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0 </w:t>
            </w:r>
          </w:p>
        </w:tc>
        <w:tc>
          <w:tcPr>
            <w:tcW w:w="1610" w:type="dxa"/>
          </w:tcPr>
          <w:p w:rsidR="00A24B63" w:rsidRPr="00072CEF" w:rsidRDefault="00A24B6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&gt;50%</w:t>
            </w:r>
          </w:p>
          <w:p w:rsidR="00A24B63" w:rsidRPr="00072CEF" w:rsidRDefault="00A24B6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10-50%</w:t>
            </w:r>
            <w:r w:rsidRPr="00072CEF">
              <w:rPr>
                <w:rFonts w:ascii="Arial" w:hAnsi="Arial" w:cs="Arial"/>
                <w:i/>
                <w:iCs/>
              </w:rPr>
              <w:t xml:space="preserve"> </w:t>
            </w:r>
          </w:p>
          <w:p w:rsidR="00A24B63" w:rsidRPr="00072CEF" w:rsidRDefault="00A24B63" w:rsidP="00623889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</w:rPr>
              <w:t>&lt;10%</w:t>
            </w:r>
          </w:p>
        </w:tc>
      </w:tr>
      <w:tr w:rsidR="006E314B" w:rsidRPr="00072CEF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6E314B" w:rsidRPr="00C13A8D" w:rsidRDefault="008537FD" w:rsidP="00623889">
            <w:pPr>
              <w:spacing w:after="120"/>
              <w:ind w:right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6E314B" w:rsidRPr="006E314B">
              <w:rPr>
                <w:rFonts w:ascii="Arial" w:hAnsi="Arial" w:cs="Arial"/>
                <w:sz w:val="22"/>
                <w:szCs w:val="22"/>
              </w:rPr>
              <w:t>a percentuale di acqua proveniente da recupero, depurazione, accumulo e distribuzione delle acque grigie in rapporto al fabbisogno è:</w:t>
            </w:r>
          </w:p>
        </w:tc>
        <w:tc>
          <w:tcPr>
            <w:tcW w:w="375" w:type="dxa"/>
          </w:tcPr>
          <w:p w:rsidR="006E314B" w:rsidRPr="00072CEF" w:rsidRDefault="006E314B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2 </w:t>
            </w:r>
          </w:p>
          <w:p w:rsidR="006E314B" w:rsidRPr="00072CEF" w:rsidRDefault="006E314B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1 </w:t>
            </w:r>
          </w:p>
          <w:p w:rsidR="006E314B" w:rsidRPr="00072CEF" w:rsidRDefault="006E314B" w:rsidP="00623889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0 </w:t>
            </w:r>
          </w:p>
        </w:tc>
        <w:tc>
          <w:tcPr>
            <w:tcW w:w="1610" w:type="dxa"/>
          </w:tcPr>
          <w:p w:rsidR="006E314B" w:rsidRPr="00072CEF" w:rsidRDefault="006E314B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&gt;50%</w:t>
            </w:r>
          </w:p>
          <w:p w:rsidR="006E314B" w:rsidRPr="00072CEF" w:rsidRDefault="006E314B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10-50%</w:t>
            </w:r>
            <w:r w:rsidRPr="00072CEF">
              <w:rPr>
                <w:rFonts w:ascii="Arial" w:hAnsi="Arial" w:cs="Arial"/>
                <w:i/>
                <w:iCs/>
              </w:rPr>
              <w:t xml:space="preserve"> </w:t>
            </w:r>
          </w:p>
          <w:p w:rsidR="006E314B" w:rsidRPr="00072CEF" w:rsidRDefault="006E314B" w:rsidP="00623889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</w:rPr>
              <w:t>&lt;10%</w:t>
            </w:r>
          </w:p>
        </w:tc>
      </w:tr>
    </w:tbl>
    <w:p w:rsidR="00A24B63" w:rsidRDefault="00A24B63" w:rsidP="004F4483">
      <w:pPr>
        <w:autoSpaceDE w:val="0"/>
        <w:autoSpaceDN w:val="0"/>
        <w:adjustRightInd w:val="0"/>
        <w:rPr>
          <w:rFonts w:ascii="EUAlbertina-Regu" w:hAnsi="EUAlbertina-Regu" w:cs="EUAlbertina-Regu"/>
          <w:sz w:val="17"/>
          <w:szCs w:val="17"/>
        </w:rPr>
      </w:pPr>
    </w:p>
    <w:p w:rsidR="00B55C7C" w:rsidRDefault="00B55C7C" w:rsidP="00B55C7C">
      <w:pPr>
        <w:jc w:val="both"/>
        <w:rPr>
          <w:rFonts w:ascii="Arial" w:hAnsi="Arial"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B55C7C" w:rsidRPr="005A6324" w:rsidTr="005A6324">
        <w:tc>
          <w:tcPr>
            <w:tcW w:w="7196" w:type="dxa"/>
            <w:shd w:val="clear" w:color="auto" w:fill="auto"/>
          </w:tcPr>
          <w:p w:rsidR="00B55C7C" w:rsidRPr="005A6324" w:rsidRDefault="00B55C7C" w:rsidP="007334A6">
            <w:pPr>
              <w:pStyle w:val="Heading2"/>
              <w:rPr>
                <w:bCs/>
                <w:smallCaps w:val="0"/>
                <w:szCs w:val="24"/>
              </w:rPr>
            </w:pPr>
            <w:r w:rsidRPr="005A6324">
              <w:rPr>
                <w:smallCaps w:val="0"/>
                <w:szCs w:val="24"/>
              </w:rPr>
              <w:t>Accoglienza B</w:t>
            </w:r>
            <w:smartTag w:uri="urn:schemas-microsoft-com:office:smarttags" w:element="PersonName">
              <w:r w:rsidRPr="005A6324">
                <w:rPr>
                  <w:smallCaps w:val="0"/>
                  <w:szCs w:val="24"/>
                </w:rPr>
                <w:t>I</w:t>
              </w:r>
            </w:smartTag>
            <w:r w:rsidRPr="005A6324">
              <w:rPr>
                <w:smallCaps w:val="0"/>
                <w:szCs w:val="24"/>
              </w:rPr>
              <w:t>O</w:t>
            </w:r>
          </w:p>
          <w:p w:rsidR="00B55C7C" w:rsidRPr="005A6324" w:rsidRDefault="00B55C7C" w:rsidP="007334A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B55C7C" w:rsidRPr="005A6324" w:rsidRDefault="00B55C7C" w:rsidP="005A6324">
            <w:pPr>
              <w:jc w:val="center"/>
              <w:rPr>
                <w:rFonts w:ascii="Arial" w:hAnsi="Arial"/>
                <w:i/>
              </w:rPr>
            </w:pPr>
            <w:r w:rsidRPr="005A6324">
              <w:rPr>
                <w:rFonts w:ascii="Arial" w:hAnsi="Arial"/>
                <w:i/>
              </w:rPr>
              <w:t>Campo applicazione</w:t>
            </w:r>
          </w:p>
          <w:p w:rsidR="00B55C7C" w:rsidRPr="005A6324" w:rsidRDefault="00B55C7C" w:rsidP="007334A6">
            <w:pPr>
              <w:rPr>
                <w:rFonts w:ascii="Arial" w:hAnsi="Arial"/>
                <w:b/>
                <w:sz w:val="22"/>
              </w:rPr>
            </w:pPr>
            <w:r w:rsidRPr="005A6324">
              <w:rPr>
                <w:rFonts w:ascii="Arial" w:hAnsi="Arial"/>
                <w:b/>
                <w:sz w:val="22"/>
              </w:rPr>
              <w:t>AG, B&amp;B, HO, CA</w:t>
            </w:r>
          </w:p>
        </w:tc>
      </w:tr>
    </w:tbl>
    <w:p w:rsidR="00B55C7C" w:rsidRDefault="00B55C7C" w:rsidP="00B55C7C">
      <w:pPr>
        <w:autoSpaceDE w:val="0"/>
        <w:autoSpaceDN w:val="0"/>
        <w:adjustRightInd w:val="0"/>
        <w:rPr>
          <w:rFonts w:ascii="EUAlbertina-Regu" w:hAnsi="EUAlbertina-Regu" w:cs="EUAlbertina-Regu"/>
          <w:sz w:val="17"/>
          <w:szCs w:val="17"/>
        </w:rPr>
      </w:pPr>
    </w:p>
    <w:p w:rsidR="00B55C7C" w:rsidRPr="00705265" w:rsidRDefault="00B55C7C" w:rsidP="00B55C7C">
      <w:pPr>
        <w:pStyle w:val="Heading3"/>
        <w:rPr>
          <w:b w:val="0"/>
          <w:i/>
          <w:iCs/>
        </w:rPr>
      </w:pPr>
      <w:smartTag w:uri="urn:schemas-microsoft-com:office:smarttags" w:element="PersonName">
        <w:r w:rsidRPr="00705265">
          <w:rPr>
            <w:b w:val="0"/>
            <w:i/>
            <w:iCs/>
          </w:rPr>
          <w:t>I</w:t>
        </w:r>
      </w:smartTag>
      <w:r w:rsidRPr="00705265">
        <w:rPr>
          <w:b w:val="0"/>
          <w:i/>
          <w:iCs/>
        </w:rPr>
        <w:t>ndicatori</w:t>
      </w:r>
    </w:p>
    <w:tbl>
      <w:tblPr>
        <w:tblW w:w="9426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375"/>
        <w:gridCol w:w="1610"/>
      </w:tblGrid>
      <w:tr w:rsidR="00B55C7C" w:rsidRPr="00072CEF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B55C7C" w:rsidRPr="00A24B63" w:rsidRDefault="00865FB0" w:rsidP="007334A6">
            <w:pPr>
              <w:spacing w:after="120"/>
              <w:ind w:right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Nei bagni delle camere sono presenti shampoo ed altri </w:t>
            </w:r>
            <w:smartTag w:uri="urn:schemas-microsoft-com:office:smarttags" w:element="PersonName">
              <w:r>
                <w:rPr>
                  <w:rFonts w:ascii="Arial" w:hAnsi="Arial"/>
                </w:rPr>
                <w:t>pro</w:t>
              </w:r>
            </w:smartTag>
            <w:r>
              <w:rPr>
                <w:rFonts w:ascii="Arial" w:hAnsi="Arial"/>
              </w:rPr>
              <w:t xml:space="preserve">dotti </w:t>
            </w:r>
            <w:r w:rsidR="00B55C7C">
              <w:rPr>
                <w:rFonts w:ascii="Arial" w:hAnsi="Arial"/>
              </w:rPr>
              <w:t>certificati “B</w:t>
            </w:r>
            <w:smartTag w:uri="urn:schemas-microsoft-com:office:smarttags" w:element="PersonName">
              <w:r w:rsidR="00B55C7C">
                <w:rPr>
                  <w:rFonts w:ascii="Arial" w:hAnsi="Arial"/>
                </w:rPr>
                <w:t>I</w:t>
              </w:r>
            </w:smartTag>
            <w:r w:rsidR="00B55C7C">
              <w:rPr>
                <w:rFonts w:ascii="Arial" w:hAnsi="Arial"/>
              </w:rPr>
              <w:t>O COSMES</w:t>
            </w:r>
            <w:smartTag w:uri="urn:schemas-microsoft-com:office:smarttags" w:element="PersonName">
              <w:r w:rsidR="00B55C7C">
                <w:rPr>
                  <w:rFonts w:ascii="Arial" w:hAnsi="Arial"/>
                </w:rPr>
                <w:t>I</w:t>
              </w:r>
            </w:smartTag>
            <w:r w:rsidR="00AB2734">
              <w:rPr>
                <w:rFonts w:ascii="Arial" w:hAnsi="Arial"/>
              </w:rPr>
              <w:t>”:</w:t>
            </w:r>
          </w:p>
        </w:tc>
        <w:tc>
          <w:tcPr>
            <w:tcW w:w="375" w:type="dxa"/>
          </w:tcPr>
          <w:p w:rsidR="00B55C7C" w:rsidRPr="00072CEF" w:rsidRDefault="00B55C7C" w:rsidP="007334A6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2 </w:t>
            </w:r>
          </w:p>
          <w:p w:rsidR="00B55C7C" w:rsidRPr="00072CEF" w:rsidRDefault="00B55C7C" w:rsidP="007334A6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1 </w:t>
            </w:r>
          </w:p>
          <w:p w:rsidR="00B55C7C" w:rsidRPr="00072CEF" w:rsidRDefault="00B55C7C" w:rsidP="007334A6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0 </w:t>
            </w:r>
          </w:p>
        </w:tc>
        <w:tc>
          <w:tcPr>
            <w:tcW w:w="1610" w:type="dxa"/>
          </w:tcPr>
          <w:p w:rsidR="00865FB0" w:rsidRDefault="00865FB0" w:rsidP="007334A6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Tutti i </w:t>
            </w:r>
            <w:smartTag w:uri="urn:schemas-microsoft-com:office:smarttags" w:element="PersonName">
              <w:r>
                <w:rPr>
                  <w:rFonts w:ascii="Arial" w:hAnsi="Arial" w:cs="Arial"/>
                  <w:i/>
                  <w:iCs/>
                </w:rPr>
                <w:t>pro</w:t>
              </w:r>
            </w:smartTag>
            <w:r>
              <w:rPr>
                <w:rFonts w:ascii="Arial" w:hAnsi="Arial" w:cs="Arial"/>
                <w:i/>
                <w:iCs/>
              </w:rPr>
              <w:t xml:space="preserve">dotti </w:t>
            </w:r>
          </w:p>
          <w:p w:rsidR="00B55C7C" w:rsidRPr="00072CEF" w:rsidRDefault="00865FB0" w:rsidP="007334A6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Solo alcuni</w:t>
            </w:r>
          </w:p>
          <w:p w:rsidR="00B55C7C" w:rsidRPr="00072CEF" w:rsidRDefault="00B55C7C" w:rsidP="007334A6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B55C7C" w:rsidRPr="00072CEF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B55C7C" w:rsidRPr="00C13A8D" w:rsidRDefault="00865FB0" w:rsidP="007334A6">
            <w:pPr>
              <w:spacing w:after="120"/>
              <w:ind w:right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lenzuola e gli asciugamani sono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pro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dotti certificati in fibre tessili naturali da agricoltura biologica</w:t>
            </w:r>
            <w:r w:rsidR="00B55C7C" w:rsidRPr="006E31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5" w:type="dxa"/>
          </w:tcPr>
          <w:p w:rsidR="00B55C7C" w:rsidRPr="00072CEF" w:rsidRDefault="00B55C7C" w:rsidP="007334A6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2 </w:t>
            </w:r>
          </w:p>
          <w:p w:rsidR="00B55C7C" w:rsidRPr="00072CEF" w:rsidRDefault="00B55C7C" w:rsidP="007334A6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1 </w:t>
            </w:r>
          </w:p>
          <w:p w:rsidR="00B55C7C" w:rsidRPr="00072CEF" w:rsidRDefault="00B55C7C" w:rsidP="007334A6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0 </w:t>
            </w:r>
          </w:p>
        </w:tc>
        <w:tc>
          <w:tcPr>
            <w:tcW w:w="1610" w:type="dxa"/>
          </w:tcPr>
          <w:p w:rsidR="00865FB0" w:rsidRDefault="00865FB0" w:rsidP="00865FB0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Tutti i </w:t>
            </w:r>
            <w:smartTag w:uri="urn:schemas-microsoft-com:office:smarttags" w:element="PersonName">
              <w:r>
                <w:rPr>
                  <w:rFonts w:ascii="Arial" w:hAnsi="Arial" w:cs="Arial"/>
                  <w:i/>
                  <w:iCs/>
                </w:rPr>
                <w:t>pro</w:t>
              </w:r>
            </w:smartTag>
            <w:r>
              <w:rPr>
                <w:rFonts w:ascii="Arial" w:hAnsi="Arial" w:cs="Arial"/>
                <w:i/>
                <w:iCs/>
              </w:rPr>
              <w:t xml:space="preserve">dotti </w:t>
            </w:r>
          </w:p>
          <w:p w:rsidR="00865FB0" w:rsidRPr="00072CEF" w:rsidRDefault="00865FB0" w:rsidP="00865FB0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Solo alcuni</w:t>
            </w:r>
          </w:p>
          <w:p w:rsidR="00B55C7C" w:rsidRPr="00072CEF" w:rsidRDefault="00B55C7C" w:rsidP="007334A6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:rsidR="00B55C7C" w:rsidRDefault="00B55C7C" w:rsidP="00021FD9">
      <w:pPr>
        <w:autoSpaceDE w:val="0"/>
        <w:autoSpaceDN w:val="0"/>
        <w:adjustRightInd w:val="0"/>
        <w:rPr>
          <w:rFonts w:ascii="EUAlbertina-Regu" w:hAnsi="EUAlbertina-Regu" w:cs="EUAlbertina-Regu"/>
          <w:sz w:val="17"/>
          <w:szCs w:val="17"/>
        </w:rPr>
      </w:pPr>
    </w:p>
    <w:p w:rsidR="00D36F95" w:rsidRDefault="00D36F95">
      <w:pPr>
        <w:jc w:val="both"/>
        <w:rPr>
          <w:rFonts w:ascii="Arial" w:hAnsi="Arial"/>
          <w:sz w:val="22"/>
        </w:rPr>
      </w:pPr>
    </w:p>
    <w:p w:rsidR="00D36F95" w:rsidRPr="005A3676" w:rsidRDefault="00686647" w:rsidP="005A3676">
      <w:pPr>
        <w:pStyle w:val="Heading1"/>
        <w:shd w:val="clear" w:color="auto" w:fill="auto"/>
        <w:rPr>
          <w:bCs/>
        </w:rPr>
      </w:pPr>
      <w:bookmarkStart w:id="11" w:name="_Toc228782930"/>
      <w:r>
        <w:rPr>
          <w:bCs/>
        </w:rPr>
        <w:t>promozione e sostegno alla cultura locale</w:t>
      </w:r>
      <w:bookmarkEnd w:id="11"/>
    </w:p>
    <w:p w:rsidR="007B0FE8" w:rsidRDefault="007B0FE8">
      <w:pPr>
        <w:pStyle w:val="BodyText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7B0FE8" w:rsidRPr="005A6324" w:rsidTr="005A6324">
        <w:tc>
          <w:tcPr>
            <w:tcW w:w="7196" w:type="dxa"/>
            <w:shd w:val="clear" w:color="auto" w:fill="auto"/>
          </w:tcPr>
          <w:p w:rsidR="007B0FE8" w:rsidRPr="005A6324" w:rsidRDefault="00623889" w:rsidP="009D158A">
            <w:pPr>
              <w:pStyle w:val="Heading2"/>
              <w:rPr>
                <w:bCs/>
                <w:smallCaps w:val="0"/>
                <w:szCs w:val="24"/>
              </w:rPr>
            </w:pPr>
            <w:bookmarkStart w:id="12" w:name="_Toc228782931"/>
            <w:r w:rsidRPr="005A6324">
              <w:rPr>
                <w:smallCaps w:val="0"/>
                <w:szCs w:val="24"/>
              </w:rPr>
              <w:t>Rapporti con il territorio</w:t>
            </w:r>
            <w:bookmarkEnd w:id="12"/>
          </w:p>
          <w:p w:rsidR="007B0FE8" w:rsidRPr="005A6324" w:rsidRDefault="007B0FE8" w:rsidP="009D158A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7B0FE8" w:rsidRPr="005A6324" w:rsidRDefault="007B0FE8" w:rsidP="005A6324">
            <w:pPr>
              <w:jc w:val="center"/>
              <w:rPr>
                <w:rFonts w:ascii="Arial" w:hAnsi="Arial"/>
                <w:i/>
              </w:rPr>
            </w:pPr>
            <w:r w:rsidRPr="005A6324">
              <w:rPr>
                <w:rFonts w:ascii="Arial" w:hAnsi="Arial"/>
                <w:i/>
              </w:rPr>
              <w:t>Campo applicazione</w:t>
            </w:r>
          </w:p>
          <w:p w:rsidR="007B0FE8" w:rsidRPr="005A6324" w:rsidRDefault="007B0FE8" w:rsidP="009D158A">
            <w:pPr>
              <w:rPr>
                <w:rFonts w:ascii="Arial" w:hAnsi="Arial"/>
                <w:b/>
                <w:sz w:val="22"/>
              </w:rPr>
            </w:pPr>
            <w:r w:rsidRPr="005A6324">
              <w:rPr>
                <w:rFonts w:ascii="Arial" w:hAnsi="Arial"/>
                <w:b/>
                <w:sz w:val="22"/>
              </w:rPr>
              <w:t>AG, B&amp;B, HO, CA</w:t>
            </w:r>
          </w:p>
        </w:tc>
      </w:tr>
    </w:tbl>
    <w:p w:rsidR="007B0FE8" w:rsidRDefault="007B0FE8" w:rsidP="007B0FE8">
      <w:pPr>
        <w:jc w:val="both"/>
        <w:rPr>
          <w:rFonts w:ascii="Arial" w:hAnsi="Arial"/>
          <w:sz w:val="22"/>
        </w:rPr>
      </w:pPr>
    </w:p>
    <w:p w:rsidR="007B0FE8" w:rsidRPr="00705265" w:rsidRDefault="007B0FE8" w:rsidP="007B0FE8">
      <w:pPr>
        <w:pStyle w:val="Heading3"/>
        <w:rPr>
          <w:b w:val="0"/>
          <w:i/>
          <w:iCs/>
        </w:rPr>
      </w:pPr>
      <w:bookmarkStart w:id="13" w:name="_Toc228782932"/>
      <w:r w:rsidRPr="00705265">
        <w:rPr>
          <w:b w:val="0"/>
          <w:i/>
          <w:iCs/>
        </w:rPr>
        <w:t>Indicatori</w:t>
      </w:r>
      <w:bookmarkEnd w:id="13"/>
    </w:p>
    <w:tbl>
      <w:tblPr>
        <w:tblW w:w="9426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375"/>
        <w:gridCol w:w="1610"/>
      </w:tblGrid>
      <w:tr w:rsidR="00623889" w:rsidRPr="00072CEF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623889" w:rsidRPr="00623889" w:rsidRDefault="00623889" w:rsidP="00623889">
            <w:pPr>
              <w:spacing w:after="120"/>
              <w:ind w:right="108"/>
              <w:rPr>
                <w:rFonts w:ascii="Arial" w:hAnsi="Arial" w:cs="Arial"/>
                <w:sz w:val="22"/>
                <w:szCs w:val="22"/>
              </w:rPr>
            </w:pPr>
            <w:r w:rsidRPr="00623889">
              <w:rPr>
                <w:rFonts w:ascii="Arial" w:hAnsi="Arial" w:cs="Arial"/>
                <w:sz w:val="22"/>
                <w:szCs w:val="22"/>
              </w:rPr>
              <w:t>Si organizzano manifestazioni ed eventi, anche in collaborazione con altri enti ed associazioni del territorio volti a valorizzare il patrimonio ambientale, storico e culturale del territorio.</w:t>
            </w:r>
          </w:p>
        </w:tc>
        <w:tc>
          <w:tcPr>
            <w:tcW w:w="375" w:type="dxa"/>
          </w:tcPr>
          <w:p w:rsidR="00623889" w:rsidRPr="00072CEF" w:rsidRDefault="00623889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2 </w:t>
            </w:r>
          </w:p>
          <w:p w:rsidR="00623889" w:rsidRPr="00072CEF" w:rsidRDefault="00623889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1 </w:t>
            </w:r>
          </w:p>
          <w:p w:rsidR="00623889" w:rsidRPr="00072CEF" w:rsidRDefault="00623889" w:rsidP="00623889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0 </w:t>
            </w:r>
          </w:p>
        </w:tc>
        <w:tc>
          <w:tcPr>
            <w:tcW w:w="1610" w:type="dxa"/>
          </w:tcPr>
          <w:p w:rsidR="00C501E3" w:rsidRDefault="00C501E3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</w:t>
            </w:r>
            <w:r w:rsidR="00DB2DD2">
              <w:rPr>
                <w:rFonts w:ascii="Arial" w:hAnsi="Arial" w:cs="Arial"/>
                <w:i/>
                <w:iCs/>
              </w:rPr>
              <w:t>1, A2, B1</w:t>
            </w:r>
          </w:p>
          <w:p w:rsidR="00C501E3" w:rsidRDefault="00DB2DD2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B2, A3</w:t>
            </w:r>
            <w:r w:rsidR="00EE2A54">
              <w:rPr>
                <w:rFonts w:ascii="Arial" w:hAnsi="Arial" w:cs="Arial"/>
                <w:i/>
                <w:iCs/>
              </w:rPr>
              <w:t>, C1</w:t>
            </w:r>
          </w:p>
          <w:p w:rsidR="00623889" w:rsidRPr="00C501E3" w:rsidRDefault="00EE2A54" w:rsidP="00C501E3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B3, </w:t>
            </w:r>
            <w:r w:rsidR="00DB2DD2">
              <w:rPr>
                <w:rFonts w:ascii="Arial" w:hAnsi="Arial" w:cs="Arial"/>
                <w:i/>
                <w:iCs/>
              </w:rPr>
              <w:t>C2, C3</w:t>
            </w:r>
          </w:p>
        </w:tc>
      </w:tr>
      <w:tr w:rsidR="00623889" w:rsidRPr="00072CEF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623889" w:rsidRPr="00623889" w:rsidRDefault="00623889" w:rsidP="00623889">
            <w:pPr>
              <w:spacing w:after="120"/>
              <w:ind w:right="108"/>
              <w:rPr>
                <w:rFonts w:ascii="Arial" w:hAnsi="Arial" w:cs="Arial"/>
                <w:sz w:val="22"/>
                <w:szCs w:val="22"/>
              </w:rPr>
            </w:pPr>
            <w:r w:rsidRPr="00623889">
              <w:rPr>
                <w:rFonts w:ascii="Arial" w:hAnsi="Arial" w:cs="Arial"/>
                <w:sz w:val="22"/>
                <w:szCs w:val="22"/>
              </w:rPr>
              <w:t xml:space="preserve">Si organizzano </w:t>
            </w:r>
            <w:r w:rsidRPr="00623889">
              <w:rPr>
                <w:rFonts w:ascii="Arial" w:hAnsi="Arial" w:cs="Arial"/>
                <w:sz w:val="22"/>
              </w:rPr>
              <w:t>in azienda corsi di artigianato tipico e/o connessi alle attività rurali</w:t>
            </w:r>
            <w:r w:rsidR="0066357A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75" w:type="dxa"/>
          </w:tcPr>
          <w:p w:rsidR="00623889" w:rsidRPr="00072CEF" w:rsidRDefault="00623889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2 </w:t>
            </w:r>
          </w:p>
          <w:p w:rsidR="00623889" w:rsidRPr="00072CEF" w:rsidRDefault="00623889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1 </w:t>
            </w:r>
          </w:p>
          <w:p w:rsidR="00623889" w:rsidRPr="00072CEF" w:rsidRDefault="00623889" w:rsidP="00623889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0 </w:t>
            </w:r>
          </w:p>
        </w:tc>
        <w:tc>
          <w:tcPr>
            <w:tcW w:w="1610" w:type="dxa"/>
          </w:tcPr>
          <w:p w:rsidR="00623889" w:rsidRPr="00072CEF" w:rsidRDefault="00623889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&gt;1/anno</w:t>
            </w:r>
          </w:p>
          <w:p w:rsidR="00623889" w:rsidRPr="00072CEF" w:rsidRDefault="00623889" w:rsidP="00623889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Almeno 1/anno</w:t>
            </w:r>
          </w:p>
          <w:p w:rsidR="00623889" w:rsidRPr="00072CEF" w:rsidRDefault="00623889" w:rsidP="00623889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&lt; 1 anno</w:t>
            </w:r>
          </w:p>
        </w:tc>
      </w:tr>
      <w:tr w:rsidR="00EE2A54" w:rsidRPr="00072CEF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EE2A54" w:rsidRPr="0066357A" w:rsidRDefault="00EE2A54" w:rsidP="00623889">
            <w:pPr>
              <w:spacing w:after="120"/>
              <w:ind w:right="108"/>
              <w:rPr>
                <w:rFonts w:ascii="Arial" w:hAnsi="Arial" w:cs="Arial"/>
                <w:sz w:val="22"/>
                <w:szCs w:val="22"/>
              </w:rPr>
            </w:pPr>
            <w:r w:rsidRPr="0066357A">
              <w:rPr>
                <w:rFonts w:ascii="Arial" w:hAnsi="Arial" w:cs="Arial"/>
                <w:sz w:val="22"/>
                <w:szCs w:val="22"/>
              </w:rPr>
              <w:t xml:space="preserve">L’organizzazione sostiene economicamente </w:t>
            </w:r>
            <w:smartTag w:uri="urn:schemas-microsoft-com:office:smarttags" w:element="PersonName">
              <w:r w:rsidRPr="0066357A">
                <w:rPr>
                  <w:rFonts w:ascii="Arial" w:hAnsi="Arial" w:cs="Arial"/>
                  <w:sz w:val="22"/>
                  <w:szCs w:val="22"/>
                </w:rPr>
                <w:t>pro</w:t>
              </w:r>
            </w:smartTag>
            <w:r w:rsidRPr="0066357A">
              <w:rPr>
                <w:rFonts w:ascii="Arial" w:hAnsi="Arial" w:cs="Arial"/>
                <w:sz w:val="22"/>
                <w:szCs w:val="22"/>
              </w:rPr>
              <w:t xml:space="preserve">getti di natura locale tesi al miglioramento o alla </w:t>
            </w:r>
            <w:smartTag w:uri="urn:schemas-microsoft-com:office:smarttags" w:element="PersonName">
              <w:r w:rsidRPr="0066357A">
                <w:rPr>
                  <w:rFonts w:ascii="Arial" w:hAnsi="Arial" w:cs="Arial"/>
                  <w:sz w:val="22"/>
                  <w:szCs w:val="22"/>
                </w:rPr>
                <w:t>pro</w:t>
              </w:r>
            </w:smartTag>
            <w:r w:rsidRPr="0066357A">
              <w:rPr>
                <w:rFonts w:ascii="Arial" w:hAnsi="Arial" w:cs="Arial"/>
                <w:sz w:val="22"/>
                <w:szCs w:val="22"/>
              </w:rPr>
              <w:t>tezione dell’ambiente dell’area in cui la struttura si trova inserita</w:t>
            </w:r>
          </w:p>
        </w:tc>
        <w:tc>
          <w:tcPr>
            <w:tcW w:w="375" w:type="dxa"/>
          </w:tcPr>
          <w:p w:rsidR="00EE2A54" w:rsidRPr="00072CEF" w:rsidRDefault="00EE2A54" w:rsidP="004B5A93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2 </w:t>
            </w:r>
          </w:p>
          <w:p w:rsidR="00EE2A54" w:rsidRPr="00072CEF" w:rsidRDefault="00EE2A54" w:rsidP="004B5A93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1 </w:t>
            </w:r>
          </w:p>
          <w:p w:rsidR="00EE2A54" w:rsidRPr="00072CEF" w:rsidRDefault="00EE2A54" w:rsidP="004B5A93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0 </w:t>
            </w:r>
          </w:p>
        </w:tc>
        <w:tc>
          <w:tcPr>
            <w:tcW w:w="1610" w:type="dxa"/>
          </w:tcPr>
          <w:p w:rsidR="00EE2A54" w:rsidRDefault="00EE2A54" w:rsidP="007334A6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A1, A2, B1</w:t>
            </w:r>
          </w:p>
          <w:p w:rsidR="00EE2A54" w:rsidRDefault="00EE2A54" w:rsidP="007334A6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B2, A3, C1</w:t>
            </w:r>
          </w:p>
          <w:p w:rsidR="00EE2A54" w:rsidRPr="00C501E3" w:rsidRDefault="00EE2A54" w:rsidP="007334A6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B3, C2, C3</w:t>
            </w:r>
          </w:p>
        </w:tc>
      </w:tr>
    </w:tbl>
    <w:p w:rsidR="00DB2DD2" w:rsidRDefault="00DB2DD2">
      <w:pPr>
        <w:pStyle w:val="BodyText"/>
        <w:rPr>
          <w:i/>
          <w:sz w:val="16"/>
          <w:szCs w:val="16"/>
        </w:rPr>
      </w:pPr>
      <w:r w:rsidRPr="00DB2DD2">
        <w:rPr>
          <w:b/>
          <w:i/>
          <w:sz w:val="16"/>
          <w:szCs w:val="16"/>
        </w:rPr>
        <w:t>A</w:t>
      </w:r>
      <w:r w:rsidR="00C501E3" w:rsidRPr="006F5E13">
        <w:rPr>
          <w:i/>
          <w:sz w:val="16"/>
          <w:szCs w:val="16"/>
        </w:rPr>
        <w:t xml:space="preserve">: </w:t>
      </w:r>
      <w:r>
        <w:rPr>
          <w:i/>
          <w:sz w:val="16"/>
          <w:szCs w:val="16"/>
        </w:rPr>
        <w:t>M</w:t>
      </w:r>
      <w:r w:rsidR="00C501E3" w:rsidRPr="006F5E13">
        <w:rPr>
          <w:i/>
          <w:sz w:val="16"/>
          <w:szCs w:val="16"/>
        </w:rPr>
        <w:t>anifestazione</w:t>
      </w:r>
      <w:r>
        <w:rPr>
          <w:i/>
          <w:sz w:val="16"/>
          <w:szCs w:val="16"/>
        </w:rPr>
        <w:t xml:space="preserve"> o Progetto </w:t>
      </w:r>
      <w:r w:rsidR="00C501E3" w:rsidRPr="006F5E13">
        <w:rPr>
          <w:i/>
          <w:sz w:val="16"/>
          <w:szCs w:val="16"/>
        </w:rPr>
        <w:t xml:space="preserve"> molto rilevante</w:t>
      </w:r>
      <w:r>
        <w:rPr>
          <w:i/>
          <w:sz w:val="16"/>
          <w:szCs w:val="16"/>
        </w:rPr>
        <w:t>.</w:t>
      </w:r>
      <w:r w:rsidR="00C501E3" w:rsidRPr="006F5E1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</w:t>
      </w:r>
      <w:r w:rsidRPr="00DB2DD2">
        <w:rPr>
          <w:b/>
          <w:i/>
          <w:sz w:val="16"/>
          <w:szCs w:val="16"/>
        </w:rPr>
        <w:t>B</w:t>
      </w:r>
      <w:r w:rsidRPr="006F5E13">
        <w:rPr>
          <w:i/>
          <w:sz w:val="16"/>
          <w:szCs w:val="16"/>
        </w:rPr>
        <w:t xml:space="preserve">: </w:t>
      </w:r>
      <w:r>
        <w:rPr>
          <w:i/>
          <w:sz w:val="16"/>
          <w:szCs w:val="16"/>
        </w:rPr>
        <w:t>M</w:t>
      </w:r>
      <w:r w:rsidRPr="006F5E13">
        <w:rPr>
          <w:i/>
          <w:sz w:val="16"/>
          <w:szCs w:val="16"/>
        </w:rPr>
        <w:t>anifestazione</w:t>
      </w:r>
      <w:r>
        <w:rPr>
          <w:i/>
          <w:sz w:val="16"/>
          <w:szCs w:val="16"/>
        </w:rPr>
        <w:t xml:space="preserve"> o Progetto </w:t>
      </w:r>
      <w:r w:rsidRPr="006F5E13">
        <w:rPr>
          <w:i/>
          <w:sz w:val="16"/>
          <w:szCs w:val="16"/>
        </w:rPr>
        <w:t xml:space="preserve"> importante</w:t>
      </w:r>
      <w:r>
        <w:rPr>
          <w:i/>
          <w:sz w:val="16"/>
          <w:szCs w:val="16"/>
        </w:rPr>
        <w:t xml:space="preserve">.    </w:t>
      </w:r>
      <w:r w:rsidRPr="00DB2DD2">
        <w:rPr>
          <w:b/>
          <w:i/>
          <w:sz w:val="16"/>
          <w:szCs w:val="16"/>
        </w:rPr>
        <w:t>C</w:t>
      </w:r>
      <w:r>
        <w:rPr>
          <w:i/>
          <w:sz w:val="16"/>
          <w:szCs w:val="16"/>
        </w:rPr>
        <w:t>:</w:t>
      </w:r>
      <w:r w:rsidRPr="00DB2DD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M</w:t>
      </w:r>
      <w:r w:rsidRPr="006F5E13">
        <w:rPr>
          <w:i/>
          <w:sz w:val="16"/>
          <w:szCs w:val="16"/>
        </w:rPr>
        <w:t>anifestazione</w:t>
      </w:r>
      <w:r>
        <w:rPr>
          <w:i/>
          <w:sz w:val="16"/>
          <w:szCs w:val="16"/>
        </w:rPr>
        <w:t xml:space="preserve"> o Progetto </w:t>
      </w:r>
      <w:r w:rsidRPr="006F5E13">
        <w:rPr>
          <w:i/>
          <w:sz w:val="16"/>
          <w:szCs w:val="16"/>
        </w:rPr>
        <w:t xml:space="preserve"> poco rilevante</w:t>
      </w:r>
    </w:p>
    <w:p w:rsidR="00623889" w:rsidRPr="006F5E13" w:rsidRDefault="00DB2DD2">
      <w:pPr>
        <w:pStyle w:val="BodyText"/>
        <w:rPr>
          <w:i/>
          <w:sz w:val="16"/>
          <w:szCs w:val="16"/>
        </w:rPr>
      </w:pPr>
      <w:r w:rsidRPr="00DB2DD2">
        <w:rPr>
          <w:b/>
          <w:i/>
          <w:sz w:val="16"/>
          <w:szCs w:val="16"/>
        </w:rPr>
        <w:t>1</w:t>
      </w:r>
      <w:r>
        <w:rPr>
          <w:i/>
          <w:sz w:val="16"/>
          <w:szCs w:val="16"/>
        </w:rPr>
        <w:t xml:space="preserve">: Ruolo </w:t>
      </w:r>
      <w:r w:rsidR="00C501E3" w:rsidRPr="006F5E13">
        <w:rPr>
          <w:i/>
          <w:sz w:val="16"/>
          <w:szCs w:val="16"/>
        </w:rPr>
        <w:t xml:space="preserve">primario </w:t>
      </w:r>
      <w:r>
        <w:rPr>
          <w:i/>
          <w:sz w:val="16"/>
          <w:szCs w:val="16"/>
        </w:rPr>
        <w:t>nell</w:t>
      </w:r>
      <w:r w:rsidR="00C501E3" w:rsidRPr="006F5E13">
        <w:rPr>
          <w:i/>
          <w:sz w:val="16"/>
          <w:szCs w:val="16"/>
        </w:rPr>
        <w:t>’organizzazione</w:t>
      </w:r>
      <w:r>
        <w:rPr>
          <w:i/>
          <w:sz w:val="16"/>
          <w:szCs w:val="16"/>
        </w:rPr>
        <w:t xml:space="preserve"> o sostegno economico fondamentale per la realizzazione      </w:t>
      </w:r>
      <w:r w:rsidRPr="00DB2DD2">
        <w:rPr>
          <w:b/>
          <w:i/>
          <w:sz w:val="16"/>
          <w:szCs w:val="16"/>
        </w:rPr>
        <w:t>2</w:t>
      </w:r>
      <w:r>
        <w:rPr>
          <w:i/>
          <w:sz w:val="16"/>
          <w:szCs w:val="16"/>
        </w:rPr>
        <w:t>: Ruolo secondario</w:t>
      </w:r>
      <w:r w:rsidRPr="006F5E1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nell</w:t>
      </w:r>
      <w:r w:rsidRPr="006F5E13">
        <w:rPr>
          <w:i/>
          <w:sz w:val="16"/>
          <w:szCs w:val="16"/>
        </w:rPr>
        <w:t>’organizzazione</w:t>
      </w:r>
      <w:r>
        <w:rPr>
          <w:i/>
          <w:sz w:val="16"/>
          <w:szCs w:val="16"/>
        </w:rPr>
        <w:t xml:space="preserve"> o sostegno  economico influente per la realizzazione    </w:t>
      </w:r>
      <w:r w:rsidRPr="00DB2DD2">
        <w:rPr>
          <w:b/>
          <w:i/>
          <w:sz w:val="16"/>
          <w:szCs w:val="16"/>
        </w:rPr>
        <w:t>3</w:t>
      </w:r>
      <w:r>
        <w:rPr>
          <w:i/>
          <w:sz w:val="16"/>
          <w:szCs w:val="16"/>
        </w:rPr>
        <w:t>: Ruolo marginale</w:t>
      </w:r>
      <w:r w:rsidRPr="006F5E1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nell</w:t>
      </w:r>
      <w:r w:rsidRPr="006F5E13">
        <w:rPr>
          <w:i/>
          <w:sz w:val="16"/>
          <w:szCs w:val="16"/>
        </w:rPr>
        <w:t>’organizzazione</w:t>
      </w:r>
      <w:r>
        <w:rPr>
          <w:i/>
          <w:sz w:val="16"/>
          <w:szCs w:val="16"/>
        </w:rPr>
        <w:t xml:space="preserve"> o sostegno  economico ininfluente per la realizzazione    </w:t>
      </w:r>
    </w:p>
    <w:p w:rsidR="00DB2DD2" w:rsidRDefault="00DB2DD2">
      <w:pPr>
        <w:pStyle w:val="BodyText"/>
        <w:rPr>
          <w:i/>
          <w:sz w:val="16"/>
          <w:szCs w:val="16"/>
        </w:rPr>
      </w:pPr>
    </w:p>
    <w:p w:rsidR="00E433E9" w:rsidRDefault="00E433E9">
      <w:pPr>
        <w:pStyle w:val="BodyText"/>
        <w:rPr>
          <w:i/>
          <w:sz w:val="16"/>
          <w:szCs w:val="16"/>
        </w:rPr>
      </w:pPr>
    </w:p>
    <w:p w:rsidR="00E433E9" w:rsidRPr="006F5E13" w:rsidRDefault="00E433E9">
      <w:pPr>
        <w:pStyle w:val="BodyText"/>
        <w:rPr>
          <w:i/>
          <w:sz w:val="16"/>
          <w:szCs w:val="16"/>
        </w:rPr>
      </w:pPr>
    </w:p>
    <w:p w:rsidR="00B96965" w:rsidRDefault="00B96965">
      <w:pPr>
        <w:jc w:val="both"/>
        <w:rPr>
          <w:rFonts w:ascii="Arial" w:hAnsi="Arial"/>
          <w:sz w:val="22"/>
        </w:rPr>
      </w:pPr>
    </w:p>
    <w:p w:rsidR="00D36F95" w:rsidRPr="00B96965" w:rsidRDefault="00D36F95" w:rsidP="00B96965">
      <w:pPr>
        <w:pStyle w:val="Heading1"/>
        <w:shd w:val="clear" w:color="auto" w:fill="auto"/>
        <w:rPr>
          <w:bCs/>
        </w:rPr>
      </w:pPr>
      <w:bookmarkStart w:id="14" w:name="_Toc228782933"/>
      <w:r w:rsidRPr="00B96965">
        <w:rPr>
          <w:bCs/>
        </w:rPr>
        <w:t xml:space="preserve">ristorazione </w:t>
      </w:r>
      <w:r w:rsidR="001A3A30">
        <w:rPr>
          <w:bCs/>
        </w:rPr>
        <w:t>biologica</w:t>
      </w:r>
      <w:bookmarkEnd w:id="14"/>
    </w:p>
    <w:p w:rsidR="001A3A30" w:rsidRDefault="001A3A30" w:rsidP="001A3A30">
      <w:pPr>
        <w:pStyle w:val="BodyText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1A3A30" w:rsidRPr="005A6324" w:rsidTr="005A6324">
        <w:tc>
          <w:tcPr>
            <w:tcW w:w="7196" w:type="dxa"/>
            <w:shd w:val="clear" w:color="auto" w:fill="auto"/>
          </w:tcPr>
          <w:p w:rsidR="001A3A30" w:rsidRPr="005A6324" w:rsidRDefault="001C051A" w:rsidP="009D158A">
            <w:pPr>
              <w:pStyle w:val="Heading2"/>
              <w:rPr>
                <w:bCs/>
                <w:smallCaps w:val="0"/>
                <w:szCs w:val="24"/>
              </w:rPr>
            </w:pPr>
            <w:bookmarkStart w:id="15" w:name="_Toc228782934"/>
            <w:r w:rsidRPr="005A6324">
              <w:rPr>
                <w:smallCaps w:val="0"/>
                <w:szCs w:val="24"/>
              </w:rPr>
              <w:t>Promozione del patrimonio eno-gastronomico</w:t>
            </w:r>
            <w:bookmarkEnd w:id="15"/>
          </w:p>
          <w:p w:rsidR="001A3A30" w:rsidRPr="005A6324" w:rsidRDefault="001A3A30" w:rsidP="009D158A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1A3A30" w:rsidRPr="005A6324" w:rsidRDefault="001A3A30" w:rsidP="005A6324">
            <w:pPr>
              <w:jc w:val="center"/>
              <w:rPr>
                <w:rFonts w:ascii="Arial" w:hAnsi="Arial"/>
                <w:i/>
              </w:rPr>
            </w:pPr>
            <w:r w:rsidRPr="005A6324">
              <w:rPr>
                <w:rFonts w:ascii="Arial" w:hAnsi="Arial"/>
                <w:i/>
              </w:rPr>
              <w:t>Campo applicazione</w:t>
            </w:r>
          </w:p>
          <w:p w:rsidR="001A3A30" w:rsidRPr="005A6324" w:rsidRDefault="001A3A30" w:rsidP="009D158A">
            <w:pPr>
              <w:rPr>
                <w:rFonts w:ascii="Arial" w:hAnsi="Arial"/>
                <w:b/>
                <w:sz w:val="22"/>
              </w:rPr>
            </w:pPr>
            <w:r w:rsidRPr="005A6324">
              <w:rPr>
                <w:rFonts w:ascii="Arial" w:hAnsi="Arial"/>
                <w:b/>
                <w:sz w:val="22"/>
              </w:rPr>
              <w:t>AG, B&amp;B, HO, CA</w:t>
            </w:r>
          </w:p>
        </w:tc>
      </w:tr>
    </w:tbl>
    <w:p w:rsidR="001A3A30" w:rsidRDefault="001A3A30" w:rsidP="001A3A30">
      <w:pPr>
        <w:jc w:val="both"/>
        <w:rPr>
          <w:rFonts w:ascii="Arial" w:hAnsi="Arial"/>
          <w:sz w:val="22"/>
        </w:rPr>
      </w:pPr>
    </w:p>
    <w:p w:rsidR="001A3A30" w:rsidRPr="00705265" w:rsidRDefault="001A3A30" w:rsidP="001A3A30">
      <w:pPr>
        <w:pStyle w:val="Heading3"/>
        <w:rPr>
          <w:b w:val="0"/>
          <w:i/>
          <w:iCs/>
        </w:rPr>
      </w:pPr>
      <w:bookmarkStart w:id="16" w:name="_Toc228782935"/>
      <w:r w:rsidRPr="00705265">
        <w:rPr>
          <w:b w:val="0"/>
          <w:i/>
          <w:iCs/>
        </w:rPr>
        <w:t>Indicatori</w:t>
      </w:r>
      <w:bookmarkEnd w:id="16"/>
    </w:p>
    <w:tbl>
      <w:tblPr>
        <w:tblW w:w="9426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375"/>
        <w:gridCol w:w="1610"/>
      </w:tblGrid>
      <w:tr w:rsidR="00026B98" w:rsidRPr="00072CEF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26B98" w:rsidRPr="00623889" w:rsidRDefault="00026B98" w:rsidP="004B5A93">
            <w:pPr>
              <w:spacing w:after="120"/>
              <w:ind w:right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Gli alimenti ed ingredienti da agricoltura biologica</w:t>
            </w:r>
            <w:r>
              <w:rPr>
                <w:rFonts w:ascii="Arial" w:hAnsi="Arial" w:cs="Arial"/>
                <w:sz w:val="22"/>
                <w:szCs w:val="22"/>
              </w:rPr>
              <w:t xml:space="preserve"> superano la misura minima del 51% e sono pari a:</w:t>
            </w:r>
          </w:p>
        </w:tc>
        <w:tc>
          <w:tcPr>
            <w:tcW w:w="375" w:type="dxa"/>
          </w:tcPr>
          <w:p w:rsidR="00026B98" w:rsidRPr="00072CEF" w:rsidRDefault="00026B98" w:rsidP="007334A6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2 </w:t>
            </w:r>
          </w:p>
          <w:p w:rsidR="00026B98" w:rsidRPr="00072CEF" w:rsidRDefault="00026B98" w:rsidP="007334A6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1 </w:t>
            </w:r>
          </w:p>
          <w:p w:rsidR="00026B98" w:rsidRPr="00072CEF" w:rsidRDefault="00026B98" w:rsidP="007334A6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0 </w:t>
            </w:r>
          </w:p>
        </w:tc>
        <w:tc>
          <w:tcPr>
            <w:tcW w:w="1610" w:type="dxa"/>
          </w:tcPr>
          <w:p w:rsidR="00026B98" w:rsidRDefault="00026B98" w:rsidP="004B5A93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80%-100%</w:t>
            </w:r>
          </w:p>
          <w:p w:rsidR="00026B98" w:rsidRDefault="00026B98" w:rsidP="00026B98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60%-79%</w:t>
            </w:r>
          </w:p>
          <w:p w:rsidR="00026B98" w:rsidRDefault="00026B98" w:rsidP="00026B98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1143D9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52%-59%</w:t>
            </w:r>
          </w:p>
        </w:tc>
      </w:tr>
      <w:tr w:rsidR="00C67E2E" w:rsidRPr="00072CEF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C67E2E" w:rsidRPr="00623889" w:rsidRDefault="00C67E2E" w:rsidP="004B5A93">
            <w:pPr>
              <w:spacing w:after="120"/>
              <w:ind w:right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Nella somministrazione di alimenti e bevande sono introdotti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pro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dotti del commercio equo solidale in misura:</w:t>
            </w:r>
          </w:p>
        </w:tc>
        <w:tc>
          <w:tcPr>
            <w:tcW w:w="375" w:type="dxa"/>
          </w:tcPr>
          <w:p w:rsidR="00C67E2E" w:rsidRPr="00072CEF" w:rsidRDefault="00C67E2E" w:rsidP="007334A6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2 </w:t>
            </w:r>
          </w:p>
          <w:p w:rsidR="00C67E2E" w:rsidRPr="00072CEF" w:rsidRDefault="00C67E2E" w:rsidP="007334A6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1 </w:t>
            </w:r>
          </w:p>
          <w:p w:rsidR="00C67E2E" w:rsidRPr="00072CEF" w:rsidRDefault="00C67E2E" w:rsidP="007334A6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0 </w:t>
            </w:r>
          </w:p>
        </w:tc>
        <w:tc>
          <w:tcPr>
            <w:tcW w:w="1610" w:type="dxa"/>
          </w:tcPr>
          <w:p w:rsidR="00C67E2E" w:rsidRPr="00072CEF" w:rsidRDefault="00C67E2E" w:rsidP="007334A6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&gt;15%</w:t>
            </w:r>
          </w:p>
          <w:p w:rsidR="00C67E2E" w:rsidRPr="00072CEF" w:rsidRDefault="00C67E2E" w:rsidP="007334A6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5%-15%</w:t>
            </w:r>
          </w:p>
          <w:p w:rsidR="00C67E2E" w:rsidRPr="00072CEF" w:rsidRDefault="00C67E2E" w:rsidP="007334A6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&lt; 5%</w:t>
            </w:r>
          </w:p>
        </w:tc>
      </w:tr>
      <w:tr w:rsidR="00C67E2E" w:rsidRPr="00072CEF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C67E2E" w:rsidRPr="00623889" w:rsidRDefault="00C67E2E" w:rsidP="004B5A93">
            <w:pPr>
              <w:spacing w:after="120"/>
              <w:ind w:right="108"/>
              <w:rPr>
                <w:rFonts w:ascii="Arial" w:hAnsi="Arial" w:cs="Arial"/>
                <w:sz w:val="22"/>
                <w:szCs w:val="22"/>
              </w:rPr>
            </w:pPr>
            <w:r w:rsidRPr="00623889">
              <w:rPr>
                <w:rFonts w:ascii="Arial" w:hAnsi="Arial" w:cs="Arial"/>
                <w:sz w:val="22"/>
                <w:szCs w:val="22"/>
              </w:rPr>
              <w:t xml:space="preserve">Si organizzano </w:t>
            </w:r>
            <w:r>
              <w:rPr>
                <w:rFonts w:ascii="Arial" w:hAnsi="Arial"/>
                <w:sz w:val="22"/>
              </w:rPr>
              <w:t xml:space="preserve">in azienda di corsi finalizzati alla conoscenza della cucina e dei 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pro</w:t>
              </w:r>
            </w:smartTag>
            <w:r>
              <w:rPr>
                <w:rFonts w:ascii="Arial" w:hAnsi="Arial"/>
                <w:sz w:val="22"/>
              </w:rPr>
              <w:t>dotti tipici del territorio</w:t>
            </w:r>
            <w:r w:rsidRPr="006238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5" w:type="dxa"/>
          </w:tcPr>
          <w:p w:rsidR="00C67E2E" w:rsidRPr="00072CEF" w:rsidRDefault="00C67E2E" w:rsidP="004B5A93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2 </w:t>
            </w:r>
          </w:p>
          <w:p w:rsidR="00C67E2E" w:rsidRPr="00072CEF" w:rsidRDefault="00C67E2E" w:rsidP="004B5A93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1 </w:t>
            </w:r>
          </w:p>
          <w:p w:rsidR="00C67E2E" w:rsidRPr="00072CEF" w:rsidRDefault="00C67E2E" w:rsidP="004B5A93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0 </w:t>
            </w:r>
          </w:p>
        </w:tc>
        <w:tc>
          <w:tcPr>
            <w:tcW w:w="1610" w:type="dxa"/>
          </w:tcPr>
          <w:p w:rsidR="00C67E2E" w:rsidRPr="00072CEF" w:rsidRDefault="00C67E2E" w:rsidP="004B5A93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&gt;1/anno</w:t>
            </w:r>
          </w:p>
          <w:p w:rsidR="00C67E2E" w:rsidRPr="00072CEF" w:rsidRDefault="00C67E2E" w:rsidP="004B5A93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Almeno 1/anno</w:t>
            </w:r>
          </w:p>
          <w:p w:rsidR="00C67E2E" w:rsidRPr="00072CEF" w:rsidRDefault="00C67E2E" w:rsidP="004B5A93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&lt; 1 anno</w:t>
            </w:r>
          </w:p>
        </w:tc>
      </w:tr>
      <w:tr w:rsidR="00C67E2E" w:rsidRPr="00072CEF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C67E2E" w:rsidRPr="001C051A" w:rsidRDefault="00C67E2E" w:rsidP="004B5A93">
            <w:pPr>
              <w:spacing w:after="120"/>
              <w:ind w:right="108"/>
              <w:rPr>
                <w:rFonts w:ascii="Arial" w:hAnsi="Arial" w:cs="Arial"/>
                <w:sz w:val="22"/>
                <w:szCs w:val="22"/>
              </w:rPr>
            </w:pPr>
            <w:r w:rsidRPr="001C051A">
              <w:rPr>
                <w:rFonts w:ascii="Arial" w:hAnsi="Arial" w:cs="Arial"/>
                <w:sz w:val="22"/>
                <w:szCs w:val="22"/>
              </w:rPr>
              <w:t>Si organizzano in azienda degustazioni finalizzate alla conoscenza degli aspetti qualitativi dei prodotti tipici (degustazione vino, olio, etc.).</w:t>
            </w:r>
          </w:p>
        </w:tc>
        <w:tc>
          <w:tcPr>
            <w:tcW w:w="375" w:type="dxa"/>
          </w:tcPr>
          <w:p w:rsidR="00C67E2E" w:rsidRPr="00072CEF" w:rsidRDefault="00C67E2E" w:rsidP="004B5A93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2 </w:t>
            </w:r>
          </w:p>
          <w:p w:rsidR="00C67E2E" w:rsidRPr="00072CEF" w:rsidRDefault="00C67E2E" w:rsidP="004B5A93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1 </w:t>
            </w:r>
          </w:p>
          <w:p w:rsidR="00C67E2E" w:rsidRPr="00072CEF" w:rsidRDefault="00C67E2E" w:rsidP="004B5A93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0 </w:t>
            </w:r>
          </w:p>
        </w:tc>
        <w:tc>
          <w:tcPr>
            <w:tcW w:w="1610" w:type="dxa"/>
          </w:tcPr>
          <w:p w:rsidR="00C67E2E" w:rsidRPr="00072CEF" w:rsidRDefault="00C67E2E" w:rsidP="004B5A93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&gt;1/anno</w:t>
            </w:r>
          </w:p>
          <w:p w:rsidR="00C67E2E" w:rsidRPr="00072CEF" w:rsidRDefault="00C67E2E" w:rsidP="004B5A93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Almeno 1/anno</w:t>
            </w:r>
          </w:p>
          <w:p w:rsidR="00C67E2E" w:rsidRPr="00072CEF" w:rsidRDefault="00C67E2E" w:rsidP="004B5A93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&lt; 1 anno</w:t>
            </w:r>
          </w:p>
        </w:tc>
      </w:tr>
    </w:tbl>
    <w:p w:rsidR="001A3A30" w:rsidRDefault="001A3A30">
      <w:pPr>
        <w:jc w:val="both"/>
        <w:rPr>
          <w:rFonts w:ascii="Arial" w:hAnsi="Arial"/>
          <w:sz w:val="22"/>
        </w:rPr>
      </w:pPr>
    </w:p>
    <w:p w:rsidR="00B55C7C" w:rsidRDefault="00B55C7C">
      <w:pPr>
        <w:jc w:val="both"/>
        <w:rPr>
          <w:rFonts w:ascii="Arial" w:hAnsi="Arial"/>
          <w:sz w:val="22"/>
        </w:rPr>
      </w:pPr>
    </w:p>
    <w:p w:rsidR="00B55C7C" w:rsidRPr="00B96965" w:rsidRDefault="00B55C7C" w:rsidP="00B55C7C">
      <w:pPr>
        <w:pStyle w:val="Heading1"/>
        <w:shd w:val="clear" w:color="auto" w:fill="auto"/>
        <w:rPr>
          <w:bCs/>
        </w:rPr>
      </w:pPr>
      <w:bookmarkStart w:id="17" w:name="_Toc228774898"/>
      <w:r>
        <w:rPr>
          <w:bCs/>
        </w:rPr>
        <w:t>Mob</w:t>
      </w:r>
      <w:smartTag w:uri="urn:schemas-microsoft-com:office:smarttags" w:element="PersonName">
        <w:r>
          <w:rPr>
            <w:bCs/>
          </w:rPr>
          <w:t>i</w:t>
        </w:r>
      </w:smartTag>
      <w:r>
        <w:rPr>
          <w:bCs/>
        </w:rPr>
        <w:t>l</w:t>
      </w:r>
      <w:smartTag w:uri="urn:schemas-microsoft-com:office:smarttags" w:element="PersonName">
        <w:r>
          <w:rPr>
            <w:bCs/>
          </w:rPr>
          <w:t>i</w:t>
        </w:r>
      </w:smartTag>
      <w:r>
        <w:rPr>
          <w:bCs/>
        </w:rPr>
        <w:t>tà sosten</w:t>
      </w:r>
      <w:smartTag w:uri="urn:schemas-microsoft-com:office:smarttags" w:element="PersonName">
        <w:r>
          <w:rPr>
            <w:bCs/>
          </w:rPr>
          <w:t>i</w:t>
        </w:r>
      </w:smartTag>
      <w:r>
        <w:rPr>
          <w:bCs/>
        </w:rPr>
        <w:t>b</w:t>
      </w:r>
      <w:smartTag w:uri="urn:schemas-microsoft-com:office:smarttags" w:element="PersonName">
        <w:r>
          <w:rPr>
            <w:bCs/>
          </w:rPr>
          <w:t>i</w:t>
        </w:r>
      </w:smartTag>
      <w:r>
        <w:rPr>
          <w:bCs/>
        </w:rPr>
        <w:t>le</w:t>
      </w:r>
      <w:bookmarkEnd w:id="17"/>
    </w:p>
    <w:p w:rsidR="00B55C7C" w:rsidRDefault="00B55C7C" w:rsidP="00B55C7C">
      <w:pPr>
        <w:pStyle w:val="BodyText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B55C7C" w:rsidRPr="005A6324" w:rsidTr="005A6324">
        <w:tc>
          <w:tcPr>
            <w:tcW w:w="7196" w:type="dxa"/>
            <w:shd w:val="clear" w:color="auto" w:fill="auto"/>
          </w:tcPr>
          <w:p w:rsidR="00B55C7C" w:rsidRPr="005A6324" w:rsidRDefault="006D2D96" w:rsidP="007334A6">
            <w:pPr>
              <w:pStyle w:val="Heading2"/>
              <w:rPr>
                <w:bCs/>
                <w:smallCaps w:val="0"/>
                <w:szCs w:val="24"/>
              </w:rPr>
            </w:pPr>
            <w:r w:rsidRPr="005A6324">
              <w:rPr>
                <w:smallCaps w:val="0"/>
                <w:szCs w:val="24"/>
              </w:rPr>
              <w:t>Favorire la scoperta del territorio con mezzi non motorizzati</w:t>
            </w:r>
          </w:p>
          <w:p w:rsidR="00B55C7C" w:rsidRPr="005A6324" w:rsidRDefault="00B55C7C" w:rsidP="007334A6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B55C7C" w:rsidRPr="005A6324" w:rsidRDefault="00B55C7C" w:rsidP="005A6324">
            <w:pPr>
              <w:jc w:val="center"/>
              <w:rPr>
                <w:rFonts w:ascii="Arial" w:hAnsi="Arial"/>
                <w:i/>
              </w:rPr>
            </w:pPr>
            <w:r w:rsidRPr="005A6324">
              <w:rPr>
                <w:rFonts w:ascii="Arial" w:hAnsi="Arial"/>
                <w:i/>
              </w:rPr>
              <w:t>Campo applicazione</w:t>
            </w:r>
          </w:p>
          <w:p w:rsidR="00B55C7C" w:rsidRPr="005A6324" w:rsidRDefault="00B55C7C" w:rsidP="007334A6">
            <w:pPr>
              <w:rPr>
                <w:rFonts w:ascii="Arial" w:hAnsi="Arial"/>
                <w:b/>
                <w:sz w:val="22"/>
              </w:rPr>
            </w:pPr>
            <w:r w:rsidRPr="005A6324">
              <w:rPr>
                <w:rFonts w:ascii="Arial" w:hAnsi="Arial"/>
                <w:b/>
                <w:sz w:val="22"/>
              </w:rPr>
              <w:t>AG, B&amp;B, HO, CA</w:t>
            </w:r>
          </w:p>
        </w:tc>
      </w:tr>
    </w:tbl>
    <w:p w:rsidR="00B55C7C" w:rsidRDefault="00B55C7C">
      <w:pPr>
        <w:jc w:val="both"/>
        <w:rPr>
          <w:rFonts w:ascii="Arial" w:hAnsi="Arial"/>
          <w:sz w:val="22"/>
        </w:rPr>
      </w:pPr>
    </w:p>
    <w:tbl>
      <w:tblPr>
        <w:tblW w:w="9487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3"/>
        <w:gridCol w:w="375"/>
        <w:gridCol w:w="1779"/>
      </w:tblGrid>
      <w:tr w:rsidR="006D2D96" w:rsidRPr="00072CEF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6D2D96" w:rsidRPr="00623889" w:rsidRDefault="006D2D96" w:rsidP="007334A6">
            <w:pPr>
              <w:spacing w:after="120"/>
              <w:ind w:right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L’organizzazione rende disponibili per gli ospiti biciclette e/o mountain bike in numero non inferiore a:</w:t>
            </w:r>
          </w:p>
        </w:tc>
        <w:tc>
          <w:tcPr>
            <w:tcW w:w="375" w:type="dxa"/>
          </w:tcPr>
          <w:p w:rsidR="006D2D96" w:rsidRPr="00072CEF" w:rsidRDefault="006D2D96" w:rsidP="007334A6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2 </w:t>
            </w:r>
          </w:p>
          <w:p w:rsidR="006D2D96" w:rsidRPr="00072CEF" w:rsidRDefault="006D2D96" w:rsidP="007334A6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1 </w:t>
            </w:r>
          </w:p>
          <w:p w:rsidR="006D2D96" w:rsidRPr="00072CEF" w:rsidRDefault="006D2D96" w:rsidP="007334A6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0 </w:t>
            </w:r>
          </w:p>
        </w:tc>
        <w:tc>
          <w:tcPr>
            <w:tcW w:w="1671" w:type="dxa"/>
          </w:tcPr>
          <w:p w:rsidR="006D2D96" w:rsidRDefault="006D2D96" w:rsidP="007334A6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&gt;1/3 tot. ospiti</w:t>
            </w:r>
          </w:p>
          <w:p w:rsidR="006D2D96" w:rsidRDefault="006D2D96" w:rsidP="006D2D96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&gt;1/5 tot. ospiti</w:t>
            </w:r>
          </w:p>
          <w:p w:rsidR="006D2D96" w:rsidRDefault="006D2D96" w:rsidP="007334A6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&lt;1/5 tot. ospiti</w:t>
            </w:r>
          </w:p>
        </w:tc>
      </w:tr>
      <w:tr w:rsidR="006D66D2" w:rsidRPr="00072CEF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6D66D2" w:rsidRDefault="006D66D2" w:rsidP="006D66D2">
            <w:pPr>
              <w:ind w:right="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 favorire il turismo in bici, l’organizzazione rende disponibili per gli ospiti in misura adeguata:</w:t>
            </w:r>
          </w:p>
          <w:p w:rsidR="006D66D2" w:rsidRDefault="006D66D2" w:rsidP="006D66D2">
            <w:pPr>
              <w:numPr>
                <w:ilvl w:val="0"/>
                <w:numId w:val="17"/>
              </w:numPr>
              <w:ind w:left="714" w:right="108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rastrelliere e/o un posto riparato in cui parcheggiare le biciclette;</w:t>
            </w:r>
          </w:p>
          <w:p w:rsidR="006D66D2" w:rsidRPr="006D66D2" w:rsidRDefault="006D66D2" w:rsidP="006D66D2">
            <w:pPr>
              <w:numPr>
                <w:ilvl w:val="0"/>
                <w:numId w:val="17"/>
              </w:numPr>
              <w:ind w:left="714" w:right="108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materiale necessario per eventuali e semplici riparazioni;</w:t>
            </w:r>
          </w:p>
          <w:p w:rsidR="006D66D2" w:rsidRDefault="006D66D2" w:rsidP="006D66D2">
            <w:pPr>
              <w:numPr>
                <w:ilvl w:val="0"/>
                <w:numId w:val="17"/>
              </w:numPr>
              <w:ind w:left="714" w:right="108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depliant ed altro materiale informativo sui percorsi ciclabili</w:t>
            </w:r>
          </w:p>
        </w:tc>
        <w:tc>
          <w:tcPr>
            <w:tcW w:w="375" w:type="dxa"/>
          </w:tcPr>
          <w:p w:rsidR="006D66D2" w:rsidRPr="00072CEF" w:rsidRDefault="006D66D2" w:rsidP="007334A6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2 </w:t>
            </w:r>
          </w:p>
          <w:p w:rsidR="006D66D2" w:rsidRPr="00072CEF" w:rsidRDefault="006D66D2" w:rsidP="007334A6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1 </w:t>
            </w:r>
          </w:p>
          <w:p w:rsidR="006D66D2" w:rsidRPr="00072CEF" w:rsidRDefault="006D66D2" w:rsidP="007334A6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0 </w:t>
            </w:r>
          </w:p>
        </w:tc>
        <w:tc>
          <w:tcPr>
            <w:tcW w:w="1671" w:type="dxa"/>
          </w:tcPr>
          <w:p w:rsidR="006D66D2" w:rsidRDefault="006D66D2" w:rsidP="007334A6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&gt;1/3 tot. ospiti</w:t>
            </w:r>
          </w:p>
          <w:p w:rsidR="006D66D2" w:rsidRDefault="006D66D2" w:rsidP="007334A6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&gt;1/5 tot. ospiti</w:t>
            </w:r>
          </w:p>
          <w:p w:rsidR="006D66D2" w:rsidRDefault="006D66D2" w:rsidP="007334A6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&lt;1/5 tot. ospiti</w:t>
            </w:r>
          </w:p>
        </w:tc>
      </w:tr>
      <w:tr w:rsidR="006D66D2" w:rsidRPr="00072CEF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6D66D2" w:rsidRPr="006D66D2" w:rsidRDefault="006D66D2" w:rsidP="007334A6">
            <w:pPr>
              <w:spacing w:after="120"/>
              <w:ind w:right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L’organizzazione ha attivato un servizio </w:t>
            </w:r>
            <w:r w:rsidRPr="006D66D2">
              <w:rPr>
                <w:rFonts w:ascii="Arial" w:hAnsi="Arial" w:cs="Arial"/>
                <w:sz w:val="22"/>
                <w:szCs w:val="22"/>
              </w:rPr>
              <w:t>transfert per i clienti che arrivano nella località con mezzi pubblici:</w:t>
            </w:r>
          </w:p>
        </w:tc>
        <w:tc>
          <w:tcPr>
            <w:tcW w:w="375" w:type="dxa"/>
          </w:tcPr>
          <w:p w:rsidR="006D66D2" w:rsidRPr="00072CEF" w:rsidRDefault="006D66D2" w:rsidP="007334A6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2 </w:t>
            </w:r>
          </w:p>
          <w:p w:rsidR="006D66D2" w:rsidRPr="00072CEF" w:rsidRDefault="006D66D2" w:rsidP="007334A6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1 </w:t>
            </w:r>
          </w:p>
          <w:p w:rsidR="006D66D2" w:rsidRPr="00072CEF" w:rsidRDefault="006D66D2" w:rsidP="007334A6">
            <w:pPr>
              <w:spacing w:after="120"/>
              <w:ind w:left="108"/>
              <w:jc w:val="both"/>
              <w:rPr>
                <w:rFonts w:ascii="Arial" w:hAnsi="Arial" w:cs="Arial"/>
                <w:i/>
                <w:iCs/>
                <w:sz w:val="18"/>
              </w:rPr>
            </w:pPr>
            <w:r w:rsidRPr="00072CEF">
              <w:rPr>
                <w:rFonts w:ascii="Arial" w:hAnsi="Arial" w:cs="Arial"/>
                <w:i/>
                <w:iCs/>
              </w:rPr>
              <w:t xml:space="preserve">0 </w:t>
            </w:r>
          </w:p>
        </w:tc>
        <w:tc>
          <w:tcPr>
            <w:tcW w:w="1671" w:type="dxa"/>
          </w:tcPr>
          <w:p w:rsidR="006D66D2" w:rsidRPr="00072CEF" w:rsidRDefault="006D66D2" w:rsidP="007334A6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Tutto l’anno</w:t>
            </w:r>
          </w:p>
          <w:p w:rsidR="006D66D2" w:rsidRPr="00072CEF" w:rsidRDefault="006D66D2" w:rsidP="007334A6">
            <w:pPr>
              <w:ind w:left="11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Solo in estate</w:t>
            </w:r>
          </w:p>
          <w:p w:rsidR="006D66D2" w:rsidRPr="00072CEF" w:rsidRDefault="0073417B" w:rsidP="0073417B">
            <w:pPr>
              <w:spacing w:after="120"/>
              <w:ind w:left="108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A discrezione dell’organizzazione</w:t>
            </w:r>
          </w:p>
        </w:tc>
      </w:tr>
    </w:tbl>
    <w:p w:rsidR="006D2D96" w:rsidRDefault="006D2D96">
      <w:pPr>
        <w:jc w:val="both"/>
        <w:rPr>
          <w:rFonts w:ascii="Arial" w:hAnsi="Arial"/>
          <w:sz w:val="22"/>
        </w:rPr>
      </w:pPr>
    </w:p>
    <w:sectPr w:rsidR="006D2D96" w:rsidSect="00561609">
      <w:headerReference w:type="default" r:id="rId10"/>
      <w:footerReference w:type="default" r:id="rId11"/>
      <w:footerReference w:type="first" r:id="rId12"/>
      <w:pgSz w:w="11906" w:h="16838" w:code="9"/>
      <w:pgMar w:top="1418" w:right="1418" w:bottom="1418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8C" w:rsidRDefault="00A4758C">
      <w:r>
        <w:separator/>
      </w:r>
    </w:p>
  </w:endnote>
  <w:endnote w:type="continuationSeparator" w:id="0">
    <w:p w:rsidR="00A4758C" w:rsidRDefault="00A4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95"/>
      <w:gridCol w:w="3095"/>
      <w:gridCol w:w="3095"/>
    </w:tblGrid>
    <w:tr w:rsidR="00623889">
      <w:tblPrEx>
        <w:tblCellMar>
          <w:top w:w="0" w:type="dxa"/>
          <w:bottom w:w="0" w:type="dxa"/>
        </w:tblCellMar>
      </w:tblPrEx>
      <w:tc>
        <w:tcPr>
          <w:tcW w:w="3095" w:type="dxa"/>
        </w:tcPr>
        <w:p w:rsidR="001C36DF" w:rsidRDefault="001C36DF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</w:rPr>
            <w:t>Requisiti FACOLTAT</w:t>
          </w:r>
          <w:smartTag w:uri="urn:schemas-microsoft-com:office:smarttags" w:element="PersonName">
            <w:r>
              <w:rPr>
                <w:rFonts w:ascii="Arial" w:hAnsi="Arial"/>
              </w:rPr>
              <w:t>I</w:t>
            </w:r>
          </w:smartTag>
          <w:r>
            <w:rPr>
              <w:rFonts w:ascii="Arial" w:hAnsi="Arial"/>
            </w:rPr>
            <w:t>V</w:t>
          </w:r>
          <w:smartTag w:uri="urn:schemas-microsoft-com:office:smarttags" w:element="PersonName">
            <w:r>
              <w:rPr>
                <w:rFonts w:ascii="Arial" w:hAnsi="Arial"/>
              </w:rPr>
              <w:t>I</w:t>
            </w:r>
          </w:smartTag>
          <w:r>
            <w:rPr>
              <w:rFonts w:ascii="Arial" w:hAnsi="Arial"/>
            </w:rPr>
            <w:t xml:space="preserve"> </w:t>
          </w:r>
          <w:r w:rsidR="00623889">
            <w:rPr>
              <w:rFonts w:ascii="Arial" w:hAnsi="Arial"/>
            </w:rPr>
            <w:t>STD_Eco-Bio Turismo</w:t>
          </w:r>
        </w:p>
      </w:tc>
      <w:tc>
        <w:tcPr>
          <w:tcW w:w="3095" w:type="dxa"/>
        </w:tcPr>
        <w:p w:rsidR="00623889" w:rsidRDefault="00623889">
          <w:pPr>
            <w:pStyle w:val="Footer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Pag. </w:t>
          </w:r>
          <w:r>
            <w:rPr>
              <w:rStyle w:val="PageNumber"/>
              <w:rFonts w:ascii="Arial" w:hAnsi="Arial"/>
            </w:rPr>
            <w:fldChar w:fldCharType="begin"/>
          </w:r>
          <w:r>
            <w:rPr>
              <w:rStyle w:val="PageNumber"/>
              <w:rFonts w:ascii="Arial" w:hAnsi="Arial"/>
            </w:rPr>
            <w:instrText xml:space="preserve"> PAGE </w:instrText>
          </w:r>
          <w:r>
            <w:rPr>
              <w:rStyle w:val="PageNumber"/>
              <w:rFonts w:ascii="Arial" w:hAnsi="Arial"/>
            </w:rPr>
            <w:fldChar w:fldCharType="separate"/>
          </w:r>
          <w:r w:rsidR="00294862">
            <w:rPr>
              <w:rStyle w:val="PageNumber"/>
              <w:rFonts w:ascii="Arial" w:hAnsi="Arial"/>
              <w:noProof/>
            </w:rPr>
            <w:t>5</w:t>
          </w:r>
          <w:r>
            <w:rPr>
              <w:rStyle w:val="PageNumber"/>
              <w:rFonts w:ascii="Arial" w:hAnsi="Arial"/>
            </w:rPr>
            <w:fldChar w:fldCharType="end"/>
          </w:r>
          <w:r>
            <w:rPr>
              <w:rStyle w:val="PageNumber"/>
              <w:rFonts w:ascii="Arial" w:hAnsi="Arial"/>
            </w:rPr>
            <w:t xml:space="preserve"> di </w:t>
          </w:r>
          <w:r w:rsidR="006D66D2">
            <w:rPr>
              <w:rStyle w:val="PageNumber"/>
              <w:rFonts w:ascii="Arial" w:hAnsi="Arial"/>
            </w:rPr>
            <w:t>4</w:t>
          </w:r>
        </w:p>
      </w:tc>
      <w:tc>
        <w:tcPr>
          <w:tcW w:w="3095" w:type="dxa"/>
        </w:tcPr>
        <w:p w:rsidR="00623889" w:rsidRDefault="00623889">
          <w:pPr>
            <w:pStyle w:val="Footer"/>
            <w:jc w:val="right"/>
            <w:rPr>
              <w:rFonts w:ascii="Arial" w:hAnsi="Arial"/>
            </w:rPr>
          </w:pPr>
          <w:r>
            <w:rPr>
              <w:rFonts w:ascii="Arial" w:hAnsi="Arial"/>
              <w:snapToGrid w:val="0"/>
              <w:lang w:eastAsia="en-US"/>
            </w:rPr>
            <w:t xml:space="preserve">Rev. 00 </w:t>
          </w:r>
        </w:p>
      </w:tc>
    </w:tr>
  </w:tbl>
  <w:p w:rsidR="00623889" w:rsidRDefault="006238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1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1706"/>
      <w:gridCol w:w="1706"/>
      <w:gridCol w:w="848"/>
      <w:gridCol w:w="1260"/>
      <w:gridCol w:w="1006"/>
      <w:gridCol w:w="525"/>
      <w:gridCol w:w="609"/>
    </w:tblGrid>
    <w:tr w:rsidR="00623889">
      <w:trPr>
        <w:cantSplit/>
        <w:trHeight w:val="281"/>
      </w:trPr>
      <w:tc>
        <w:tcPr>
          <w:tcW w:w="1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b/>
              <w:sz w:val="18"/>
              <w:szCs w:val="24"/>
            </w:rPr>
          </w:pPr>
          <w:r>
            <w:rPr>
              <w:rFonts w:ascii="Arial" w:hAnsi="Arial"/>
              <w:b/>
              <w:sz w:val="18"/>
              <w:szCs w:val="24"/>
            </w:rPr>
            <w:t xml:space="preserve">Redazione </w:t>
          </w:r>
        </w:p>
      </w:tc>
      <w:tc>
        <w:tcPr>
          <w:tcW w:w="170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b/>
              <w:sz w:val="18"/>
              <w:szCs w:val="24"/>
            </w:rPr>
          </w:pPr>
          <w:r>
            <w:rPr>
              <w:rFonts w:ascii="Arial" w:hAnsi="Arial"/>
              <w:b/>
              <w:sz w:val="18"/>
              <w:szCs w:val="24"/>
            </w:rPr>
            <w:t xml:space="preserve">Verifica </w:t>
          </w:r>
        </w:p>
        <w:p w:rsidR="00623889" w:rsidRDefault="00623889" w:rsidP="00623889">
          <w:pPr>
            <w:jc w:val="center"/>
            <w:rPr>
              <w:rFonts w:ascii="Arial" w:hAnsi="Arial"/>
              <w:b/>
              <w:sz w:val="18"/>
              <w:szCs w:val="24"/>
            </w:rPr>
          </w:pPr>
        </w:p>
      </w:tc>
      <w:tc>
        <w:tcPr>
          <w:tcW w:w="170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b/>
              <w:sz w:val="18"/>
              <w:szCs w:val="24"/>
            </w:rPr>
          </w:pPr>
          <w:r>
            <w:rPr>
              <w:rFonts w:ascii="Arial" w:hAnsi="Arial"/>
              <w:b/>
              <w:sz w:val="18"/>
              <w:szCs w:val="24"/>
            </w:rPr>
            <w:t xml:space="preserve">Approvazione </w:t>
          </w:r>
        </w:p>
        <w:p w:rsidR="00623889" w:rsidRDefault="00623889" w:rsidP="00623889">
          <w:pPr>
            <w:jc w:val="center"/>
            <w:rPr>
              <w:rFonts w:ascii="Arial" w:hAnsi="Arial"/>
              <w:b/>
              <w:sz w:val="18"/>
              <w:szCs w:val="24"/>
            </w:rPr>
          </w:pPr>
        </w:p>
      </w:tc>
      <w:tc>
        <w:tcPr>
          <w:tcW w:w="84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b/>
              <w:sz w:val="16"/>
              <w:szCs w:val="24"/>
            </w:rPr>
          </w:pPr>
          <w:r>
            <w:rPr>
              <w:rFonts w:ascii="Arial" w:hAnsi="Arial"/>
              <w:b/>
              <w:sz w:val="16"/>
              <w:szCs w:val="24"/>
            </w:rPr>
            <w:t>Tipo di revisione</w:t>
          </w:r>
        </w:p>
      </w:tc>
      <w:tc>
        <w:tcPr>
          <w:tcW w:w="1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b/>
              <w:sz w:val="18"/>
              <w:szCs w:val="24"/>
            </w:rPr>
          </w:pPr>
          <w:r>
            <w:rPr>
              <w:rFonts w:ascii="Arial" w:hAnsi="Arial"/>
              <w:b/>
              <w:sz w:val="18"/>
              <w:szCs w:val="24"/>
            </w:rPr>
            <w:t>Data</w:t>
          </w:r>
        </w:p>
      </w:tc>
      <w:tc>
        <w:tcPr>
          <w:tcW w:w="100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b/>
              <w:sz w:val="18"/>
              <w:szCs w:val="24"/>
            </w:rPr>
          </w:pPr>
          <w:r>
            <w:rPr>
              <w:rFonts w:ascii="Arial" w:hAnsi="Arial"/>
              <w:b/>
              <w:sz w:val="18"/>
              <w:szCs w:val="24"/>
            </w:rPr>
            <w:t>Pagina/e</w:t>
          </w:r>
        </w:p>
      </w:tc>
      <w:tc>
        <w:tcPr>
          <w:tcW w:w="52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b/>
              <w:sz w:val="18"/>
              <w:szCs w:val="24"/>
            </w:rPr>
          </w:pPr>
          <w:r>
            <w:rPr>
              <w:rFonts w:ascii="Arial" w:hAnsi="Arial"/>
              <w:b/>
              <w:sz w:val="18"/>
              <w:szCs w:val="24"/>
            </w:rPr>
            <w:t>Ed.</w:t>
          </w:r>
        </w:p>
      </w:tc>
      <w:tc>
        <w:tcPr>
          <w:tcW w:w="6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b/>
              <w:sz w:val="18"/>
              <w:szCs w:val="24"/>
            </w:rPr>
          </w:pPr>
          <w:r>
            <w:rPr>
              <w:rFonts w:ascii="Arial" w:hAnsi="Arial"/>
              <w:b/>
              <w:sz w:val="18"/>
              <w:szCs w:val="24"/>
            </w:rPr>
            <w:t>Rev.</w:t>
          </w:r>
        </w:p>
      </w:tc>
    </w:tr>
    <w:tr w:rsidR="00623889">
      <w:trPr>
        <w:cantSplit/>
        <w:trHeight w:val="240"/>
      </w:trPr>
      <w:tc>
        <w:tcPr>
          <w:tcW w:w="1771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1706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sz w:val="18"/>
              <w:szCs w:val="24"/>
            </w:rPr>
          </w:pPr>
        </w:p>
      </w:tc>
      <w:tc>
        <w:tcPr>
          <w:tcW w:w="1706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sz w:val="18"/>
              <w:szCs w:val="24"/>
            </w:rPr>
          </w:pPr>
        </w:p>
      </w:tc>
      <w:tc>
        <w:tcPr>
          <w:tcW w:w="848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sz w:val="16"/>
              <w:szCs w:val="24"/>
            </w:rPr>
          </w:pPr>
          <w:r>
            <w:rPr>
              <w:rFonts w:ascii="Arial" w:hAnsi="Arial"/>
              <w:sz w:val="16"/>
              <w:szCs w:val="24"/>
            </w:rPr>
            <w:t xml:space="preserve">Prima </w:t>
          </w:r>
        </w:p>
        <w:p w:rsidR="00623889" w:rsidRDefault="00623889" w:rsidP="00623889">
          <w:pPr>
            <w:jc w:val="center"/>
            <w:rPr>
              <w:rFonts w:ascii="Arial" w:hAnsi="Arial"/>
              <w:sz w:val="16"/>
              <w:szCs w:val="24"/>
            </w:rPr>
          </w:pPr>
          <w:r>
            <w:rPr>
              <w:rFonts w:ascii="Arial" w:hAnsi="Arial"/>
              <w:sz w:val="16"/>
              <w:szCs w:val="24"/>
            </w:rPr>
            <w:t>edizione</w:t>
          </w:r>
        </w:p>
      </w:tc>
      <w:tc>
        <w:tcPr>
          <w:tcW w:w="1260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5E5D3D" w:rsidP="00623889">
          <w:pPr>
            <w:snapToGrid w:val="0"/>
            <w:jc w:val="center"/>
            <w:rPr>
              <w:rFonts w:ascii="Arial" w:hAnsi="Arial"/>
              <w:sz w:val="18"/>
              <w:szCs w:val="24"/>
            </w:rPr>
          </w:pPr>
          <w:r>
            <w:rPr>
              <w:rFonts w:ascii="Arial" w:hAnsi="Arial"/>
              <w:sz w:val="18"/>
              <w:szCs w:val="24"/>
            </w:rPr>
            <w:t>1-lug-09</w:t>
          </w:r>
        </w:p>
      </w:tc>
      <w:tc>
        <w:tcPr>
          <w:tcW w:w="1006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sz w:val="18"/>
              <w:szCs w:val="24"/>
            </w:rPr>
          </w:pPr>
        </w:p>
      </w:tc>
      <w:tc>
        <w:tcPr>
          <w:tcW w:w="525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sz w:val="18"/>
              <w:szCs w:val="24"/>
            </w:rPr>
          </w:pPr>
          <w:r>
            <w:rPr>
              <w:rFonts w:ascii="Arial" w:hAnsi="Arial"/>
              <w:sz w:val="18"/>
              <w:szCs w:val="24"/>
            </w:rPr>
            <w:t>00</w:t>
          </w:r>
        </w:p>
      </w:tc>
      <w:tc>
        <w:tcPr>
          <w:tcW w:w="609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sz w:val="18"/>
              <w:szCs w:val="24"/>
            </w:rPr>
          </w:pPr>
          <w:r>
            <w:rPr>
              <w:rFonts w:ascii="Arial" w:hAnsi="Arial"/>
              <w:sz w:val="18"/>
              <w:szCs w:val="24"/>
            </w:rPr>
            <w:t>00</w:t>
          </w:r>
        </w:p>
      </w:tc>
    </w:tr>
    <w:tr w:rsidR="00623889">
      <w:trPr>
        <w:cantSplit/>
        <w:trHeight w:val="200"/>
      </w:trPr>
      <w:tc>
        <w:tcPr>
          <w:tcW w:w="1771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  <w:p w:rsidR="00623889" w:rsidRDefault="00623889" w:rsidP="00623889">
          <w:pPr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1706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1706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848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iCs/>
              <w:sz w:val="16"/>
              <w:szCs w:val="24"/>
            </w:rPr>
          </w:pPr>
        </w:p>
      </w:tc>
      <w:tc>
        <w:tcPr>
          <w:tcW w:w="1260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1006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525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iCs/>
              <w:sz w:val="18"/>
              <w:szCs w:val="24"/>
            </w:rPr>
          </w:pPr>
        </w:p>
      </w:tc>
      <w:tc>
        <w:tcPr>
          <w:tcW w:w="609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iCs/>
              <w:sz w:val="18"/>
              <w:szCs w:val="24"/>
            </w:rPr>
          </w:pPr>
        </w:p>
      </w:tc>
    </w:tr>
    <w:tr w:rsidR="00623889">
      <w:trPr>
        <w:cantSplit/>
        <w:trHeight w:val="200"/>
      </w:trPr>
      <w:tc>
        <w:tcPr>
          <w:tcW w:w="1771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  <w:p w:rsidR="00623889" w:rsidRDefault="00623889" w:rsidP="00623889">
          <w:pPr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1706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1706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848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i/>
              <w:sz w:val="16"/>
              <w:szCs w:val="24"/>
            </w:rPr>
          </w:pPr>
        </w:p>
      </w:tc>
      <w:tc>
        <w:tcPr>
          <w:tcW w:w="1260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1006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525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609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</w:tr>
    <w:tr w:rsidR="00623889">
      <w:trPr>
        <w:cantSplit/>
        <w:trHeight w:val="200"/>
      </w:trPr>
      <w:tc>
        <w:tcPr>
          <w:tcW w:w="1771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  <w:p w:rsidR="00623889" w:rsidRDefault="00623889" w:rsidP="00623889">
          <w:pPr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1706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1706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848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i/>
              <w:sz w:val="16"/>
              <w:szCs w:val="24"/>
            </w:rPr>
          </w:pPr>
        </w:p>
      </w:tc>
      <w:tc>
        <w:tcPr>
          <w:tcW w:w="1260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1006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525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609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</w:tr>
    <w:tr w:rsidR="00623889">
      <w:trPr>
        <w:cantSplit/>
        <w:trHeight w:val="200"/>
      </w:trPr>
      <w:tc>
        <w:tcPr>
          <w:tcW w:w="1771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  <w:p w:rsidR="00623889" w:rsidRDefault="00623889" w:rsidP="00623889">
          <w:pPr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1706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1706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848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i/>
              <w:sz w:val="16"/>
              <w:szCs w:val="24"/>
            </w:rPr>
          </w:pPr>
        </w:p>
      </w:tc>
      <w:tc>
        <w:tcPr>
          <w:tcW w:w="1260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1006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525" w:type="dxa"/>
          <w:tcBorders>
            <w:left w:val="single" w:sz="4" w:space="0" w:color="000000"/>
            <w:bottom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609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23889" w:rsidRDefault="00623889" w:rsidP="00623889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</w:tr>
  </w:tbl>
  <w:p w:rsidR="00623889" w:rsidRDefault="00623889" w:rsidP="00070693">
    <w:pPr>
      <w:pStyle w:val="Footer"/>
      <w:jc w:val="center"/>
      <w:rPr>
        <w:rFonts w:ascii="Arial Narrow" w:hAnsi="Arial Narrow"/>
        <w:b/>
        <w:bCs/>
        <w:i/>
        <w:iCs/>
        <w:sz w:val="18"/>
        <w:szCs w:val="24"/>
      </w:rPr>
    </w:pPr>
    <w:r>
      <w:rPr>
        <w:rFonts w:ascii="Arial Narrow" w:hAnsi="Arial Narrow"/>
        <w:b/>
        <w:bCs/>
        <w:i/>
        <w:iCs/>
        <w:sz w:val="18"/>
        <w:szCs w:val="24"/>
      </w:rPr>
      <w:t>Il presente documento distribuito in forma controllata, è una copia conforme all’originale.</w:t>
    </w:r>
  </w:p>
  <w:p w:rsidR="00623889" w:rsidRDefault="00623889" w:rsidP="00070693">
    <w:pPr>
      <w:pStyle w:val="Footer"/>
      <w:jc w:val="center"/>
      <w:rPr>
        <w:rFonts w:ascii="Arial Narrow" w:hAnsi="Arial Narrow"/>
        <w:b/>
        <w:bCs/>
        <w:i/>
        <w:iCs/>
        <w:sz w:val="18"/>
        <w:szCs w:val="24"/>
      </w:rPr>
    </w:pPr>
    <w:r>
      <w:rPr>
        <w:rFonts w:ascii="Arial Narrow" w:hAnsi="Arial Narrow"/>
        <w:b/>
        <w:bCs/>
        <w:i/>
        <w:iCs/>
        <w:sz w:val="18"/>
        <w:szCs w:val="24"/>
      </w:rPr>
      <w:t>La versione originale, con le firme degli organi competenti, è depositata presso l’ufficio di ICEA</w:t>
    </w:r>
  </w:p>
  <w:p w:rsidR="00623889" w:rsidRDefault="00623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8C" w:rsidRDefault="00A4758C">
      <w:r>
        <w:separator/>
      </w:r>
    </w:p>
  </w:footnote>
  <w:footnote w:type="continuationSeparator" w:id="0">
    <w:p w:rsidR="00A4758C" w:rsidRDefault="00A47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89" w:rsidRPr="00D918A7" w:rsidRDefault="00294862" w:rsidP="00D918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-548640</wp:posOffset>
              </wp:positionH>
              <wp:positionV relativeFrom="paragraph">
                <wp:posOffset>-111760</wp:posOffset>
              </wp:positionV>
              <wp:extent cx="842645" cy="8947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894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71A" w:rsidRPr="0051444E" w:rsidRDefault="00294862" w:rsidP="001D4656">
                          <w:pPr>
                            <w:pStyle w:val="Header"/>
                          </w:pPr>
                          <w:r>
                            <w:rPr>
                              <w:noProof/>
                              <w:sz w:val="24"/>
                            </w:rPr>
                            <w:drawing>
                              <wp:inline distT="0" distB="0" distL="0" distR="0">
                                <wp:extent cx="657225" cy="800100"/>
                                <wp:effectExtent l="0" t="0" r="9525" b="0"/>
                                <wp:docPr id="2" name="Picture 1" descr="bollino ICE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ollino ICE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2pt;margin-top:-8.8pt;width:66.35pt;height:70.4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" stroked="f">
              <v:textbox style="mso-fit-shape-to-text:t">
                <w:txbxContent>
                  <w:p w:rsidR="0099471A" w:rsidRPr="0051444E" w:rsidRDefault="00294862" w:rsidP="001D4656">
                    <w:pPr>
                      <w:pStyle w:val="Header"/>
                    </w:pPr>
                    <w:r>
                      <w:rPr>
                        <w:noProof/>
                        <w:sz w:val="24"/>
                      </w:rPr>
                      <w:drawing>
                        <wp:inline distT="0" distB="0" distL="0" distR="0">
                          <wp:extent cx="657225" cy="800100"/>
                          <wp:effectExtent l="0" t="0" r="9525" b="0"/>
                          <wp:docPr id="2" name="Picture 1" descr="bollino ICE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ollino ICE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52D"/>
    <w:multiLevelType w:val="hybridMultilevel"/>
    <w:tmpl w:val="210072BC"/>
    <w:lvl w:ilvl="0" w:tplc="EC028F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A52EB"/>
    <w:multiLevelType w:val="hybridMultilevel"/>
    <w:tmpl w:val="A2C05094"/>
    <w:lvl w:ilvl="0" w:tplc="800E1E0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47520"/>
    <w:multiLevelType w:val="hybridMultilevel"/>
    <w:tmpl w:val="40903176"/>
    <w:lvl w:ilvl="0" w:tplc="5972D3B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90996"/>
    <w:multiLevelType w:val="hybridMultilevel"/>
    <w:tmpl w:val="D3224CBC"/>
    <w:lvl w:ilvl="0" w:tplc="B70CB5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60041"/>
    <w:multiLevelType w:val="hybridMultilevel"/>
    <w:tmpl w:val="03041A4A"/>
    <w:lvl w:ilvl="0" w:tplc="FF587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D5803"/>
    <w:multiLevelType w:val="multilevel"/>
    <w:tmpl w:val="197ABDD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9C47C01"/>
    <w:multiLevelType w:val="singleLevel"/>
    <w:tmpl w:val="1854C8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4F13733"/>
    <w:multiLevelType w:val="hybridMultilevel"/>
    <w:tmpl w:val="C9CE8F6C"/>
    <w:lvl w:ilvl="0" w:tplc="72B6346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E5224E"/>
    <w:multiLevelType w:val="hybridMultilevel"/>
    <w:tmpl w:val="73F26C98"/>
    <w:lvl w:ilvl="0" w:tplc="69F07C4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526B68"/>
    <w:multiLevelType w:val="hybridMultilevel"/>
    <w:tmpl w:val="7E668D3C"/>
    <w:lvl w:ilvl="0" w:tplc="662E64D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F261D9"/>
    <w:multiLevelType w:val="hybridMultilevel"/>
    <w:tmpl w:val="27F400EE"/>
    <w:lvl w:ilvl="0" w:tplc="4B2A229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6934B8"/>
    <w:multiLevelType w:val="hybridMultilevel"/>
    <w:tmpl w:val="57F840C2"/>
    <w:lvl w:ilvl="0" w:tplc="736C7C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0319CD"/>
    <w:multiLevelType w:val="hybridMultilevel"/>
    <w:tmpl w:val="0EB6AED8"/>
    <w:lvl w:ilvl="0" w:tplc="734207B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B43AA8"/>
    <w:multiLevelType w:val="hybridMultilevel"/>
    <w:tmpl w:val="0E788990"/>
    <w:lvl w:ilvl="0" w:tplc="8258D01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BC6879"/>
    <w:multiLevelType w:val="hybridMultilevel"/>
    <w:tmpl w:val="71F8AE40"/>
    <w:lvl w:ilvl="0" w:tplc="5972D3B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8C213B"/>
    <w:multiLevelType w:val="hybridMultilevel"/>
    <w:tmpl w:val="3B14DF1E"/>
    <w:lvl w:ilvl="0" w:tplc="E152ABC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313A8D"/>
    <w:multiLevelType w:val="hybridMultilevel"/>
    <w:tmpl w:val="FC167E20"/>
    <w:lvl w:ilvl="0" w:tplc="EC028F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0"/>
  </w:num>
  <w:num w:numId="5">
    <w:abstractNumId w:val="12"/>
  </w:num>
  <w:num w:numId="6">
    <w:abstractNumId w:val="10"/>
  </w:num>
  <w:num w:numId="7">
    <w:abstractNumId w:val="7"/>
  </w:num>
  <w:num w:numId="8">
    <w:abstractNumId w:val="13"/>
  </w:num>
  <w:num w:numId="9">
    <w:abstractNumId w:val="15"/>
  </w:num>
  <w:num w:numId="10">
    <w:abstractNumId w:val="8"/>
  </w:num>
  <w:num w:numId="11">
    <w:abstractNumId w:val="2"/>
  </w:num>
  <w:num w:numId="12">
    <w:abstractNumId w:val="14"/>
  </w:num>
  <w:num w:numId="13">
    <w:abstractNumId w:val="9"/>
  </w:num>
  <w:num w:numId="14">
    <w:abstractNumId w:val="1"/>
  </w:num>
  <w:num w:numId="15">
    <w:abstractNumId w:val="11"/>
  </w:num>
  <w:num w:numId="16">
    <w:abstractNumId w:val="3"/>
  </w:num>
  <w:num w:numId="17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4F"/>
    <w:rsid w:val="00021FD9"/>
    <w:rsid w:val="00023106"/>
    <w:rsid w:val="00026589"/>
    <w:rsid w:val="00026B98"/>
    <w:rsid w:val="00027AC3"/>
    <w:rsid w:val="000400DC"/>
    <w:rsid w:val="00043836"/>
    <w:rsid w:val="0006305D"/>
    <w:rsid w:val="00070693"/>
    <w:rsid w:val="00072CEF"/>
    <w:rsid w:val="000B703F"/>
    <w:rsid w:val="000C5030"/>
    <w:rsid w:val="000D145E"/>
    <w:rsid w:val="000E3DA5"/>
    <w:rsid w:val="000F2676"/>
    <w:rsid w:val="000F554D"/>
    <w:rsid w:val="001131B9"/>
    <w:rsid w:val="001143D9"/>
    <w:rsid w:val="00121B0A"/>
    <w:rsid w:val="00123A4E"/>
    <w:rsid w:val="0013617F"/>
    <w:rsid w:val="00137CD5"/>
    <w:rsid w:val="00140DEF"/>
    <w:rsid w:val="00155822"/>
    <w:rsid w:val="001A3A30"/>
    <w:rsid w:val="001B0305"/>
    <w:rsid w:val="001B20A2"/>
    <w:rsid w:val="001B2100"/>
    <w:rsid w:val="001B396D"/>
    <w:rsid w:val="001C051A"/>
    <w:rsid w:val="001C36DF"/>
    <w:rsid w:val="001D4656"/>
    <w:rsid w:val="001E08FD"/>
    <w:rsid w:val="001E3959"/>
    <w:rsid w:val="001E4482"/>
    <w:rsid w:val="001F5104"/>
    <w:rsid w:val="00215E3A"/>
    <w:rsid w:val="0021611B"/>
    <w:rsid w:val="00217616"/>
    <w:rsid w:val="00236135"/>
    <w:rsid w:val="0023757B"/>
    <w:rsid w:val="00256BD6"/>
    <w:rsid w:val="002571A2"/>
    <w:rsid w:val="00264D26"/>
    <w:rsid w:val="00270FA3"/>
    <w:rsid w:val="00271A84"/>
    <w:rsid w:val="00294862"/>
    <w:rsid w:val="002A0AA6"/>
    <w:rsid w:val="002B0037"/>
    <w:rsid w:val="002C2367"/>
    <w:rsid w:val="002C486C"/>
    <w:rsid w:val="002C6A88"/>
    <w:rsid w:val="002F0407"/>
    <w:rsid w:val="002F65BA"/>
    <w:rsid w:val="00330250"/>
    <w:rsid w:val="00332597"/>
    <w:rsid w:val="0034411E"/>
    <w:rsid w:val="0037330B"/>
    <w:rsid w:val="00382105"/>
    <w:rsid w:val="0038753A"/>
    <w:rsid w:val="003A0144"/>
    <w:rsid w:val="003A3F77"/>
    <w:rsid w:val="003C0B94"/>
    <w:rsid w:val="003C31BE"/>
    <w:rsid w:val="003D0EE9"/>
    <w:rsid w:val="003D5F1A"/>
    <w:rsid w:val="003F6412"/>
    <w:rsid w:val="003F71A4"/>
    <w:rsid w:val="004015BC"/>
    <w:rsid w:val="00413F89"/>
    <w:rsid w:val="00425FC2"/>
    <w:rsid w:val="004262E6"/>
    <w:rsid w:val="00433F77"/>
    <w:rsid w:val="00437312"/>
    <w:rsid w:val="004401F9"/>
    <w:rsid w:val="004439F6"/>
    <w:rsid w:val="004806E5"/>
    <w:rsid w:val="004839D9"/>
    <w:rsid w:val="0049003F"/>
    <w:rsid w:val="00490D19"/>
    <w:rsid w:val="004A0FC3"/>
    <w:rsid w:val="004A35D3"/>
    <w:rsid w:val="004B3604"/>
    <w:rsid w:val="004B5A93"/>
    <w:rsid w:val="004E5BE1"/>
    <w:rsid w:val="004F2E69"/>
    <w:rsid w:val="004F4483"/>
    <w:rsid w:val="005575C0"/>
    <w:rsid w:val="00561609"/>
    <w:rsid w:val="005728BB"/>
    <w:rsid w:val="005A3676"/>
    <w:rsid w:val="005A5EE0"/>
    <w:rsid w:val="005A6324"/>
    <w:rsid w:val="005A7249"/>
    <w:rsid w:val="005B67A2"/>
    <w:rsid w:val="005E489D"/>
    <w:rsid w:val="005E5D3D"/>
    <w:rsid w:val="005F1005"/>
    <w:rsid w:val="00601F61"/>
    <w:rsid w:val="00603692"/>
    <w:rsid w:val="00604CF2"/>
    <w:rsid w:val="00623889"/>
    <w:rsid w:val="0066357A"/>
    <w:rsid w:val="006726A6"/>
    <w:rsid w:val="0068485A"/>
    <w:rsid w:val="00686647"/>
    <w:rsid w:val="00694C1B"/>
    <w:rsid w:val="006B6C49"/>
    <w:rsid w:val="006D2D96"/>
    <w:rsid w:val="006D66D2"/>
    <w:rsid w:val="006E18E3"/>
    <w:rsid w:val="006E314B"/>
    <w:rsid w:val="006F3C9F"/>
    <w:rsid w:val="006F5E13"/>
    <w:rsid w:val="0070136D"/>
    <w:rsid w:val="00705265"/>
    <w:rsid w:val="00707F2D"/>
    <w:rsid w:val="007334A6"/>
    <w:rsid w:val="0073417B"/>
    <w:rsid w:val="007646B1"/>
    <w:rsid w:val="00777126"/>
    <w:rsid w:val="007A3950"/>
    <w:rsid w:val="007B0FE8"/>
    <w:rsid w:val="007B1AC8"/>
    <w:rsid w:val="007B7C70"/>
    <w:rsid w:val="007D0F43"/>
    <w:rsid w:val="00810474"/>
    <w:rsid w:val="008117E7"/>
    <w:rsid w:val="0084163C"/>
    <w:rsid w:val="008537FD"/>
    <w:rsid w:val="00856D12"/>
    <w:rsid w:val="00857DE7"/>
    <w:rsid w:val="00865FB0"/>
    <w:rsid w:val="00882FC8"/>
    <w:rsid w:val="008B4FBA"/>
    <w:rsid w:val="008B5893"/>
    <w:rsid w:val="008C12E9"/>
    <w:rsid w:val="008D5C66"/>
    <w:rsid w:val="008F3ACD"/>
    <w:rsid w:val="0097454C"/>
    <w:rsid w:val="009908C5"/>
    <w:rsid w:val="0099471A"/>
    <w:rsid w:val="009B56AA"/>
    <w:rsid w:val="009D158A"/>
    <w:rsid w:val="009D39CE"/>
    <w:rsid w:val="009D7501"/>
    <w:rsid w:val="009F56C9"/>
    <w:rsid w:val="009F754F"/>
    <w:rsid w:val="00A20D8C"/>
    <w:rsid w:val="00A24B63"/>
    <w:rsid w:val="00A4758C"/>
    <w:rsid w:val="00A65C29"/>
    <w:rsid w:val="00A80385"/>
    <w:rsid w:val="00A9513A"/>
    <w:rsid w:val="00A9606E"/>
    <w:rsid w:val="00AA3FD1"/>
    <w:rsid w:val="00AA5CA1"/>
    <w:rsid w:val="00AB2734"/>
    <w:rsid w:val="00AC5EF2"/>
    <w:rsid w:val="00AF04C2"/>
    <w:rsid w:val="00B04549"/>
    <w:rsid w:val="00B40D16"/>
    <w:rsid w:val="00B4120E"/>
    <w:rsid w:val="00B51CA1"/>
    <w:rsid w:val="00B55C7C"/>
    <w:rsid w:val="00B75976"/>
    <w:rsid w:val="00B814C5"/>
    <w:rsid w:val="00B869F7"/>
    <w:rsid w:val="00B930BF"/>
    <w:rsid w:val="00B96965"/>
    <w:rsid w:val="00BA77D2"/>
    <w:rsid w:val="00BC0A50"/>
    <w:rsid w:val="00BC3DA1"/>
    <w:rsid w:val="00BC543D"/>
    <w:rsid w:val="00BC75AF"/>
    <w:rsid w:val="00BE1773"/>
    <w:rsid w:val="00BE260E"/>
    <w:rsid w:val="00BF6396"/>
    <w:rsid w:val="00C11048"/>
    <w:rsid w:val="00C12FB9"/>
    <w:rsid w:val="00C13A8D"/>
    <w:rsid w:val="00C501E3"/>
    <w:rsid w:val="00C67E2E"/>
    <w:rsid w:val="00C75AAD"/>
    <w:rsid w:val="00C92471"/>
    <w:rsid w:val="00CA2574"/>
    <w:rsid w:val="00CB1DC8"/>
    <w:rsid w:val="00CD3B6E"/>
    <w:rsid w:val="00CE27BC"/>
    <w:rsid w:val="00CE6E8B"/>
    <w:rsid w:val="00CF75F5"/>
    <w:rsid w:val="00D02C4A"/>
    <w:rsid w:val="00D06E98"/>
    <w:rsid w:val="00D339B9"/>
    <w:rsid w:val="00D36F95"/>
    <w:rsid w:val="00D4048F"/>
    <w:rsid w:val="00D61B31"/>
    <w:rsid w:val="00D75B78"/>
    <w:rsid w:val="00D76605"/>
    <w:rsid w:val="00D873E7"/>
    <w:rsid w:val="00D918A7"/>
    <w:rsid w:val="00D9542E"/>
    <w:rsid w:val="00D976BC"/>
    <w:rsid w:val="00DB030F"/>
    <w:rsid w:val="00DB2DD2"/>
    <w:rsid w:val="00DF3B03"/>
    <w:rsid w:val="00E05896"/>
    <w:rsid w:val="00E11991"/>
    <w:rsid w:val="00E16C77"/>
    <w:rsid w:val="00E37293"/>
    <w:rsid w:val="00E433E9"/>
    <w:rsid w:val="00E50D76"/>
    <w:rsid w:val="00E631DD"/>
    <w:rsid w:val="00E65DE9"/>
    <w:rsid w:val="00E71503"/>
    <w:rsid w:val="00EA153D"/>
    <w:rsid w:val="00ED0C49"/>
    <w:rsid w:val="00EE2A54"/>
    <w:rsid w:val="00EE4A60"/>
    <w:rsid w:val="00F01834"/>
    <w:rsid w:val="00F1213D"/>
    <w:rsid w:val="00F13D39"/>
    <w:rsid w:val="00F2227A"/>
    <w:rsid w:val="00F4278D"/>
    <w:rsid w:val="00F42CC1"/>
    <w:rsid w:val="00F5425F"/>
    <w:rsid w:val="00F82C60"/>
    <w:rsid w:val="00F876E6"/>
    <w:rsid w:val="00FA176C"/>
    <w:rsid w:val="00FA75FC"/>
    <w:rsid w:val="00FC406A"/>
    <w:rsid w:val="00FD2AE0"/>
    <w:rsid w:val="00FF00D8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hd w:val="pct10" w:color="auto" w:fill="FFFFFF"/>
      <w:jc w:val="both"/>
      <w:outlineLvl w:val="0"/>
    </w:pPr>
    <w:rPr>
      <w:rFonts w:ascii="Arial" w:hAnsi="Arial"/>
      <w:b/>
      <w:caps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mallCaps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6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b/>
      <w:i/>
      <w:sz w:val="22"/>
    </w:rPr>
  </w:style>
  <w:style w:type="paragraph" w:styleId="Caption">
    <w:name w:val="caption"/>
    <w:basedOn w:val="Normal"/>
    <w:next w:val="Normal"/>
    <w:qFormat/>
    <w:pPr>
      <w:jc w:val="both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numPr>
        <w:ilvl w:val="12"/>
      </w:numPr>
      <w:ind w:left="283" w:firstLine="1"/>
      <w:jc w:val="both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semiHidden/>
    <w:rsid w:val="00B04549"/>
    <w:pPr>
      <w:tabs>
        <w:tab w:val="left" w:pos="680"/>
        <w:tab w:val="right" w:pos="9060"/>
      </w:tabs>
    </w:pPr>
    <w:rPr>
      <w:i/>
      <w:iCs/>
      <w:noProof/>
      <w:sz w:val="22"/>
      <w:szCs w:val="22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BodyText3">
    <w:name w:val="Body Text 3"/>
    <w:basedOn w:val="Normal"/>
    <w:pPr>
      <w:pBdr>
        <w:left w:val="single" w:sz="4" w:space="4" w:color="auto"/>
      </w:pBd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/>
      <w:jc w:val="both"/>
    </w:pPr>
    <w:rPr>
      <w:rFonts w:ascii="Arial" w:hAnsi="Arial"/>
      <w:i/>
    </w:rPr>
  </w:style>
  <w:style w:type="paragraph" w:styleId="BodyTextIndent">
    <w:name w:val="Body Text Indent"/>
    <w:basedOn w:val="Normal"/>
    <w:pPr>
      <w:ind w:left="426"/>
      <w:jc w:val="both"/>
    </w:pPr>
    <w:rPr>
      <w:rFonts w:ascii="Arial" w:hAnsi="Arial"/>
      <w:i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306"/>
        <w:tab w:val="right" w:pos="9060"/>
      </w:tabs>
      <w:spacing w:before="120" w:after="120"/>
    </w:pPr>
    <w:rPr>
      <w:rFonts w:ascii="Arial" w:hAnsi="Arial"/>
      <w:b/>
      <w:caps/>
      <w:noProof/>
      <w:sz w:val="22"/>
      <w:u w:val="single"/>
    </w:rPr>
  </w:style>
  <w:style w:type="paragraph" w:styleId="TOC2">
    <w:name w:val="toc 2"/>
    <w:basedOn w:val="Normal"/>
    <w:next w:val="Normal"/>
    <w:autoRedefine/>
    <w:semiHidden/>
    <w:rPr>
      <w:b/>
      <w:smallCaps/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TOC6">
    <w:name w:val="toc 6"/>
    <w:basedOn w:val="Normal"/>
    <w:next w:val="Normal"/>
    <w:autoRedefine/>
    <w:semiHidden/>
    <w:rPr>
      <w:sz w:val="22"/>
    </w:rPr>
  </w:style>
  <w:style w:type="paragraph" w:styleId="TOC7">
    <w:name w:val="toc 7"/>
    <w:basedOn w:val="Normal"/>
    <w:next w:val="Normal"/>
    <w:autoRedefine/>
    <w:semiHidden/>
    <w:rPr>
      <w:sz w:val="22"/>
    </w:rPr>
  </w:style>
  <w:style w:type="paragraph" w:styleId="TOC8">
    <w:name w:val="toc 8"/>
    <w:basedOn w:val="Normal"/>
    <w:next w:val="Normal"/>
    <w:autoRedefine/>
    <w:semiHidden/>
    <w:rPr>
      <w:sz w:val="22"/>
    </w:rPr>
  </w:style>
  <w:style w:type="paragraph" w:styleId="TOC9">
    <w:name w:val="toc 9"/>
    <w:basedOn w:val="Normal"/>
    <w:next w:val="Normal"/>
    <w:autoRedefine/>
    <w:semiHidden/>
    <w:rPr>
      <w:sz w:val="22"/>
    </w:rPr>
  </w:style>
  <w:style w:type="table" w:styleId="TableGrid">
    <w:name w:val="Table Grid"/>
    <w:basedOn w:val="TableNormal"/>
    <w:rsid w:val="00D91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hd w:val="pct10" w:color="auto" w:fill="FFFFFF"/>
      <w:jc w:val="both"/>
      <w:outlineLvl w:val="0"/>
    </w:pPr>
    <w:rPr>
      <w:rFonts w:ascii="Arial" w:hAnsi="Arial"/>
      <w:b/>
      <w:caps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mallCaps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6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b/>
      <w:i/>
      <w:sz w:val="22"/>
    </w:rPr>
  </w:style>
  <w:style w:type="paragraph" w:styleId="Caption">
    <w:name w:val="caption"/>
    <w:basedOn w:val="Normal"/>
    <w:next w:val="Normal"/>
    <w:qFormat/>
    <w:pPr>
      <w:jc w:val="both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numPr>
        <w:ilvl w:val="12"/>
      </w:numPr>
      <w:ind w:left="283" w:firstLine="1"/>
      <w:jc w:val="both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semiHidden/>
    <w:rsid w:val="00B04549"/>
    <w:pPr>
      <w:tabs>
        <w:tab w:val="left" w:pos="680"/>
        <w:tab w:val="right" w:pos="9060"/>
      </w:tabs>
    </w:pPr>
    <w:rPr>
      <w:i/>
      <w:iCs/>
      <w:noProof/>
      <w:sz w:val="22"/>
      <w:szCs w:val="22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BodyText3">
    <w:name w:val="Body Text 3"/>
    <w:basedOn w:val="Normal"/>
    <w:pPr>
      <w:pBdr>
        <w:left w:val="single" w:sz="4" w:space="4" w:color="auto"/>
      </w:pBd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/>
      <w:jc w:val="both"/>
    </w:pPr>
    <w:rPr>
      <w:rFonts w:ascii="Arial" w:hAnsi="Arial"/>
      <w:i/>
    </w:rPr>
  </w:style>
  <w:style w:type="paragraph" w:styleId="BodyTextIndent">
    <w:name w:val="Body Text Indent"/>
    <w:basedOn w:val="Normal"/>
    <w:pPr>
      <w:ind w:left="426"/>
      <w:jc w:val="both"/>
    </w:pPr>
    <w:rPr>
      <w:rFonts w:ascii="Arial" w:hAnsi="Arial"/>
      <w:i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306"/>
        <w:tab w:val="right" w:pos="9060"/>
      </w:tabs>
      <w:spacing w:before="120" w:after="120"/>
    </w:pPr>
    <w:rPr>
      <w:rFonts w:ascii="Arial" w:hAnsi="Arial"/>
      <w:b/>
      <w:caps/>
      <w:noProof/>
      <w:sz w:val="22"/>
      <w:u w:val="single"/>
    </w:rPr>
  </w:style>
  <w:style w:type="paragraph" w:styleId="TOC2">
    <w:name w:val="toc 2"/>
    <w:basedOn w:val="Normal"/>
    <w:next w:val="Normal"/>
    <w:autoRedefine/>
    <w:semiHidden/>
    <w:rPr>
      <w:b/>
      <w:smallCaps/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TOC6">
    <w:name w:val="toc 6"/>
    <w:basedOn w:val="Normal"/>
    <w:next w:val="Normal"/>
    <w:autoRedefine/>
    <w:semiHidden/>
    <w:rPr>
      <w:sz w:val="22"/>
    </w:rPr>
  </w:style>
  <w:style w:type="paragraph" w:styleId="TOC7">
    <w:name w:val="toc 7"/>
    <w:basedOn w:val="Normal"/>
    <w:next w:val="Normal"/>
    <w:autoRedefine/>
    <w:semiHidden/>
    <w:rPr>
      <w:sz w:val="22"/>
    </w:rPr>
  </w:style>
  <w:style w:type="paragraph" w:styleId="TOC8">
    <w:name w:val="toc 8"/>
    <w:basedOn w:val="Normal"/>
    <w:next w:val="Normal"/>
    <w:autoRedefine/>
    <w:semiHidden/>
    <w:rPr>
      <w:sz w:val="22"/>
    </w:rPr>
  </w:style>
  <w:style w:type="paragraph" w:styleId="TOC9">
    <w:name w:val="toc 9"/>
    <w:basedOn w:val="Normal"/>
    <w:next w:val="Normal"/>
    <w:autoRedefine/>
    <w:semiHidden/>
    <w:rPr>
      <w:sz w:val="22"/>
    </w:rPr>
  </w:style>
  <w:style w:type="table" w:styleId="TableGrid">
    <w:name w:val="Table Grid"/>
    <w:basedOn w:val="TableNormal"/>
    <w:rsid w:val="00D91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1013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REQUISITI OBBLIGATORI</vt:lpstr>
      <vt:lpstr>REQUISITI OBBLIGATORI</vt:lpstr>
    </vt:vector>
  </TitlesOfParts>
  <Company>AIAB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REQUISITI OBBLIGATORI</dc:title>
  <dc:creator>PAOLO   FOGLIA</dc:creator>
  <cp:lastModifiedBy>Eugenio</cp:lastModifiedBy>
  <cp:revision>2</cp:revision>
  <cp:lastPrinted>2009-08-05T10:49:00Z</cp:lastPrinted>
  <dcterms:created xsi:type="dcterms:W3CDTF">2016-05-08T16:58:00Z</dcterms:created>
  <dcterms:modified xsi:type="dcterms:W3CDTF">2016-05-08T16:58:00Z</dcterms:modified>
</cp:coreProperties>
</file>